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4446D" w14:textId="77777777" w:rsidR="00951215" w:rsidRDefault="00951215" w:rsidP="00951215">
      <w:pPr>
        <w:pStyle w:val="Ingenafstand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012071B" w14:textId="77777777" w:rsidR="00951215" w:rsidRDefault="00951215" w:rsidP="00951215">
      <w:pPr>
        <w:pStyle w:val="Ingenafstand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EA753CD" w14:textId="77777777" w:rsidR="00951215" w:rsidRDefault="00951215" w:rsidP="00951215">
      <w:pPr>
        <w:pStyle w:val="Ingenafstand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446B3C5" w14:textId="4D04077C" w:rsidR="00AC474A" w:rsidRPr="00D54B59" w:rsidRDefault="00D54B59" w:rsidP="00951215">
      <w:pPr>
        <w:pStyle w:val="Ingenafstand"/>
        <w:jc w:val="both"/>
        <w:rPr>
          <w:rFonts w:ascii="Verdana" w:hAnsi="Verdana"/>
          <w:sz w:val="44"/>
          <w:szCs w:val="44"/>
        </w:rPr>
      </w:pPr>
      <w:r w:rsidRPr="00D54B59">
        <w:rPr>
          <w:rFonts w:ascii="Verdana" w:hAnsi="Verdana"/>
          <w:b/>
          <w:bCs/>
          <w:iCs/>
          <w:sz w:val="44"/>
          <w:szCs w:val="44"/>
        </w:rPr>
        <w:t xml:space="preserve">VEDTÆGTER FOR UNGDOMMENS RØDE KORS </w:t>
      </w:r>
      <w:r w:rsidRPr="00D54B59">
        <w:rPr>
          <w:rFonts w:ascii="Verdana" w:hAnsi="Verdana"/>
          <w:b/>
          <w:bCs/>
          <w:iCs/>
          <w:color w:val="FF0000"/>
          <w:sz w:val="44"/>
          <w:szCs w:val="44"/>
        </w:rPr>
        <w:t>BY/OMRÅDE</w:t>
      </w:r>
    </w:p>
    <w:p w14:paraId="776B4D4D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6A8180C6" w14:textId="77777777" w:rsidR="00951215" w:rsidRDefault="00951215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</w:p>
    <w:p w14:paraId="05362B3D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>§ 1. Navn, hjemsted og tilhørsforhold til Ungdommens Røde Kors</w:t>
      </w:r>
    </w:p>
    <w:p w14:paraId="0A256794" w14:textId="1084B5B8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1. 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 xml:space="preserve">har hjemsted i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>og medvirker til gennemførelse af Ungdommens Røde Kors’ formål.</w:t>
      </w:r>
    </w:p>
    <w:p w14:paraId="580356E1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1328E5D6" w14:textId="53242F7A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2. Foreningen er en del af Ungdommens Røde Kors og underlagt ”§ 6 </w:t>
      </w:r>
      <w:r w:rsidR="00600855">
        <w:rPr>
          <w:rFonts w:ascii="Verdana" w:hAnsi="Verdana"/>
          <w:sz w:val="20"/>
          <w:szCs w:val="20"/>
        </w:rPr>
        <w:t>Lokalafdelinger</w:t>
      </w:r>
      <w:r w:rsidRPr="00951215">
        <w:rPr>
          <w:rFonts w:ascii="Verdana" w:hAnsi="Verdana"/>
          <w:sz w:val="20"/>
          <w:szCs w:val="20"/>
        </w:rPr>
        <w:t xml:space="preserve">” i Ungdommens Røde Kors’ vedtægter. </w:t>
      </w:r>
      <w:r w:rsidR="00600855">
        <w:rPr>
          <w:rFonts w:ascii="Verdana" w:hAnsi="Verdana"/>
          <w:sz w:val="20"/>
          <w:szCs w:val="20"/>
        </w:rPr>
        <w:t>Lokalafdelingens</w:t>
      </w:r>
      <w:r w:rsidRPr="00951215">
        <w:rPr>
          <w:rFonts w:ascii="Verdana" w:hAnsi="Verdana"/>
          <w:sz w:val="20"/>
          <w:szCs w:val="20"/>
        </w:rPr>
        <w:t xml:space="preserve"> vedtægter må ikke være i modstri</w:t>
      </w:r>
      <w:r w:rsidR="00951215">
        <w:rPr>
          <w:rFonts w:ascii="Verdana" w:hAnsi="Verdana"/>
          <w:sz w:val="20"/>
          <w:szCs w:val="20"/>
        </w:rPr>
        <w:t xml:space="preserve">d med </w:t>
      </w:r>
      <w:r w:rsidR="00951215" w:rsidRPr="00951215">
        <w:rPr>
          <w:rFonts w:ascii="Verdana" w:hAnsi="Verdana"/>
          <w:sz w:val="20"/>
          <w:szCs w:val="20"/>
        </w:rPr>
        <w:t xml:space="preserve">Ungdommens Røde Kors’ </w:t>
      </w:r>
      <w:r w:rsidR="00951215">
        <w:rPr>
          <w:rFonts w:ascii="Verdana" w:hAnsi="Verdana"/>
          <w:sz w:val="20"/>
          <w:szCs w:val="20"/>
        </w:rPr>
        <w:t xml:space="preserve">vedtægter eller </w:t>
      </w:r>
      <w:r w:rsidR="00951215" w:rsidRPr="00951215">
        <w:rPr>
          <w:rFonts w:ascii="Verdana" w:hAnsi="Verdana"/>
          <w:sz w:val="20"/>
          <w:szCs w:val="20"/>
        </w:rPr>
        <w:t xml:space="preserve">Ungdommens Røde Kors’ </w:t>
      </w:r>
      <w:r w:rsidRPr="00951215">
        <w:rPr>
          <w:rFonts w:ascii="Verdana" w:hAnsi="Verdana"/>
          <w:sz w:val="20"/>
          <w:szCs w:val="20"/>
        </w:rPr>
        <w:t xml:space="preserve">standardvedtægter for </w:t>
      </w:r>
      <w:r w:rsidR="00600855">
        <w:rPr>
          <w:rFonts w:ascii="Verdana" w:hAnsi="Verdana"/>
          <w:sz w:val="20"/>
          <w:szCs w:val="20"/>
        </w:rPr>
        <w:t>lokalafdelinger</w:t>
      </w:r>
      <w:r w:rsidRPr="00951215">
        <w:rPr>
          <w:rFonts w:ascii="Verdana" w:hAnsi="Verdana"/>
          <w:sz w:val="20"/>
          <w:szCs w:val="20"/>
        </w:rPr>
        <w:t>.</w:t>
      </w:r>
    </w:p>
    <w:p w14:paraId="2305EC08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353CA59B" w14:textId="18B6A687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 xml:space="preserve">§ 2. </w:t>
      </w:r>
      <w:r w:rsidR="008640C5">
        <w:rPr>
          <w:rFonts w:ascii="Verdana" w:hAnsi="Verdana"/>
          <w:b/>
          <w:sz w:val="20"/>
          <w:szCs w:val="20"/>
        </w:rPr>
        <w:t>Lokalafdelingens f</w:t>
      </w:r>
      <w:r w:rsidRPr="00951215">
        <w:rPr>
          <w:rFonts w:ascii="Verdana" w:hAnsi="Verdana"/>
          <w:b/>
          <w:sz w:val="20"/>
          <w:szCs w:val="20"/>
        </w:rPr>
        <w:t>ormål</w:t>
      </w:r>
    </w:p>
    <w:p w14:paraId="72A9F5B6" w14:textId="68E42FB0" w:rsidR="00AC474A" w:rsidRPr="00951215" w:rsidRDefault="00D548CB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Ungdommens Røde Kors</w:t>
      </w:r>
      <w:r w:rsidRPr="00951215">
        <w:rPr>
          <w:rFonts w:ascii="Verdana" w:hAnsi="Verdana"/>
          <w:bCs/>
          <w:iCs/>
          <w:sz w:val="20"/>
          <w:szCs w:val="20"/>
        </w:rPr>
        <w:t xml:space="preserve">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="00AC474A" w:rsidRPr="00951215">
        <w:rPr>
          <w:rFonts w:ascii="Verdana" w:hAnsi="Verdana"/>
          <w:sz w:val="20"/>
          <w:szCs w:val="20"/>
        </w:rPr>
        <w:t>har som formål:</w:t>
      </w:r>
    </w:p>
    <w:p w14:paraId="735E1179" w14:textId="0ADC666E" w:rsidR="00E810A1" w:rsidRDefault="00AC474A" w:rsidP="00951215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At </w:t>
      </w:r>
      <w:r w:rsidR="00E810A1">
        <w:rPr>
          <w:rFonts w:ascii="Verdana" w:hAnsi="Verdana"/>
          <w:sz w:val="20"/>
          <w:szCs w:val="20"/>
        </w:rPr>
        <w:t>skabe fællesskaber for og med børn og unge på tværs af alle skel</w:t>
      </w:r>
      <w:r w:rsidR="00D54B59">
        <w:rPr>
          <w:rFonts w:ascii="Verdana" w:hAnsi="Verdana"/>
          <w:sz w:val="20"/>
          <w:szCs w:val="20"/>
        </w:rPr>
        <w:t>.</w:t>
      </w:r>
    </w:p>
    <w:p w14:paraId="7D0BC36E" w14:textId="44524262" w:rsidR="00B946C1" w:rsidRPr="00DA7D72" w:rsidRDefault="00B946C1" w:rsidP="00B946C1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At udvikle aktiviteter</w:t>
      </w:r>
      <w:r>
        <w:rPr>
          <w:rFonts w:ascii="Verdana" w:hAnsi="Verdana"/>
          <w:sz w:val="20"/>
          <w:szCs w:val="20"/>
        </w:rPr>
        <w:t xml:space="preserve"> i samarbejde med udsatte børn og unge med fokus på at </w:t>
      </w:r>
      <w:r w:rsidRPr="00DA7D72">
        <w:rPr>
          <w:rFonts w:ascii="Verdana" w:hAnsi="Verdana"/>
          <w:sz w:val="20"/>
          <w:szCs w:val="20"/>
        </w:rPr>
        <w:t>imødekomme disses behov</w:t>
      </w:r>
      <w:r w:rsidR="00D54B59">
        <w:rPr>
          <w:rFonts w:ascii="Verdana" w:hAnsi="Verdana"/>
          <w:sz w:val="20"/>
          <w:szCs w:val="20"/>
        </w:rPr>
        <w:t>.</w:t>
      </w:r>
    </w:p>
    <w:p w14:paraId="6D8FA44D" w14:textId="22C97AD3" w:rsidR="005D54C6" w:rsidRPr="00DA7D72" w:rsidRDefault="008067DC" w:rsidP="008067DC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D72">
        <w:rPr>
          <w:rFonts w:ascii="Verdana" w:hAnsi="Verdana"/>
          <w:sz w:val="20"/>
          <w:szCs w:val="20"/>
        </w:rPr>
        <w:t xml:space="preserve">At </w:t>
      </w:r>
      <w:r w:rsidR="00C50E6F" w:rsidRPr="00DA7D72">
        <w:rPr>
          <w:rFonts w:ascii="Verdana" w:hAnsi="Verdana"/>
          <w:sz w:val="20"/>
          <w:szCs w:val="20"/>
        </w:rPr>
        <w:t>fremme handlekraft hos lokale børn og unge</w:t>
      </w:r>
      <w:r w:rsidR="00D54B59">
        <w:rPr>
          <w:rFonts w:ascii="Verdana" w:hAnsi="Verdana"/>
          <w:sz w:val="20"/>
          <w:szCs w:val="20"/>
        </w:rPr>
        <w:t>.</w:t>
      </w:r>
    </w:p>
    <w:p w14:paraId="663A483E" w14:textId="2679C699" w:rsidR="00B946C1" w:rsidRPr="00DA7D72" w:rsidRDefault="00B946C1" w:rsidP="00951215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D72">
        <w:rPr>
          <w:rFonts w:ascii="Verdana" w:hAnsi="Verdana"/>
          <w:sz w:val="20"/>
          <w:szCs w:val="20"/>
        </w:rPr>
        <w:t xml:space="preserve">At </w:t>
      </w:r>
      <w:r w:rsidR="00DA7D72" w:rsidRPr="00DA7D72">
        <w:rPr>
          <w:rFonts w:ascii="Verdana" w:hAnsi="Verdana"/>
          <w:sz w:val="20"/>
          <w:szCs w:val="20"/>
        </w:rPr>
        <w:t>sikre et godt samarbejde og nær kontakt til den lokale afdeling af Røde Kors i Danmark og andre relevante interessenter for at sikre størst mulig effekt til gavn for udsatte børn og unge og samfundet</w:t>
      </w:r>
      <w:r w:rsidR="00D54B59">
        <w:rPr>
          <w:rFonts w:ascii="Verdana" w:hAnsi="Verdana"/>
          <w:sz w:val="20"/>
          <w:szCs w:val="20"/>
        </w:rPr>
        <w:t>.</w:t>
      </w:r>
      <w:r w:rsidR="00DA7D72" w:rsidRPr="00DA7D72">
        <w:rPr>
          <w:rFonts w:ascii="Verdana" w:hAnsi="Verdana"/>
          <w:sz w:val="20"/>
          <w:szCs w:val="20"/>
        </w:rPr>
        <w:t xml:space="preserve"> </w:t>
      </w:r>
    </w:p>
    <w:p w14:paraId="7D442F1D" w14:textId="28C49C2C" w:rsidR="00AC474A" w:rsidRPr="00DA7D72" w:rsidRDefault="00E810A1" w:rsidP="00951215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A7D72">
        <w:rPr>
          <w:rFonts w:ascii="Verdana" w:hAnsi="Verdana"/>
          <w:sz w:val="20"/>
          <w:szCs w:val="20"/>
        </w:rPr>
        <w:t xml:space="preserve">At </w:t>
      </w:r>
      <w:r w:rsidR="00AC474A" w:rsidRPr="00DA7D72">
        <w:rPr>
          <w:rFonts w:ascii="Verdana" w:hAnsi="Verdana"/>
          <w:sz w:val="20"/>
          <w:szCs w:val="20"/>
        </w:rPr>
        <w:t>give</w:t>
      </w:r>
      <w:r w:rsidR="008067DC" w:rsidRPr="00DA7D72">
        <w:rPr>
          <w:rFonts w:ascii="Verdana" w:hAnsi="Verdana"/>
          <w:sz w:val="20"/>
          <w:szCs w:val="20"/>
        </w:rPr>
        <w:t xml:space="preserve"> </w:t>
      </w:r>
      <w:r w:rsidR="000518EB" w:rsidRPr="00DA7D72">
        <w:rPr>
          <w:rFonts w:ascii="Verdana" w:hAnsi="Verdana"/>
          <w:sz w:val="20"/>
          <w:szCs w:val="20"/>
        </w:rPr>
        <w:t>børn og</w:t>
      </w:r>
      <w:r w:rsidR="00AC474A" w:rsidRPr="00DA7D72">
        <w:rPr>
          <w:rFonts w:ascii="Verdana" w:hAnsi="Verdana"/>
          <w:sz w:val="20"/>
          <w:szCs w:val="20"/>
        </w:rPr>
        <w:t xml:space="preserve"> unge i og uden for organisationen kendskab til og forståelse for Røde Kors’ idé, principper og arbejde</w:t>
      </w:r>
      <w:r w:rsidR="00D54B59">
        <w:rPr>
          <w:rFonts w:ascii="Verdana" w:hAnsi="Verdana"/>
          <w:sz w:val="20"/>
          <w:szCs w:val="20"/>
        </w:rPr>
        <w:t>.</w:t>
      </w:r>
    </w:p>
    <w:p w14:paraId="67077190" w14:textId="19A80D7E" w:rsidR="00B946C1" w:rsidRPr="008067DC" w:rsidRDefault="00B946C1" w:rsidP="008067DC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inspirere unge til at handle og tænke i overensstemmelse med humanitære principper</w:t>
      </w:r>
      <w:r w:rsidR="00D54B59">
        <w:rPr>
          <w:rFonts w:ascii="Verdana" w:hAnsi="Verdana"/>
          <w:sz w:val="20"/>
          <w:szCs w:val="20"/>
        </w:rPr>
        <w:t>.</w:t>
      </w:r>
      <w:r w:rsidR="008067DC">
        <w:rPr>
          <w:rFonts w:ascii="Verdana" w:hAnsi="Verdana"/>
          <w:sz w:val="20"/>
          <w:szCs w:val="20"/>
        </w:rPr>
        <w:t xml:space="preserve"> </w:t>
      </w:r>
    </w:p>
    <w:p w14:paraId="325B3459" w14:textId="5F1A5584" w:rsidR="00AC474A" w:rsidRDefault="00951215" w:rsidP="00951215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 gøre unge samfundsbevidste</w:t>
      </w:r>
      <w:r w:rsidR="00E810A1">
        <w:rPr>
          <w:rFonts w:ascii="Verdana" w:hAnsi="Verdana"/>
          <w:sz w:val="20"/>
          <w:szCs w:val="20"/>
        </w:rPr>
        <w:t xml:space="preserve"> og give mulighed for at tage aktivt del i lokalsamfundet</w:t>
      </w:r>
      <w:r w:rsidR="00D54B59">
        <w:rPr>
          <w:rFonts w:ascii="Verdana" w:hAnsi="Verdana"/>
          <w:sz w:val="20"/>
          <w:szCs w:val="20"/>
        </w:rPr>
        <w:t>.</w:t>
      </w:r>
    </w:p>
    <w:p w14:paraId="66EA1D8E" w14:textId="104F9261" w:rsidR="005D54C6" w:rsidRPr="00DA7D72" w:rsidRDefault="008067DC" w:rsidP="00DA7D72">
      <w:pPr>
        <w:pStyle w:val="Ingenafstan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At fremme venskab og international forståelse mellem børn og </w:t>
      </w:r>
      <w:r w:rsidR="00DA7D72">
        <w:rPr>
          <w:rFonts w:ascii="Verdana" w:hAnsi="Verdana"/>
          <w:sz w:val="20"/>
          <w:szCs w:val="20"/>
        </w:rPr>
        <w:t>unge på tværs af landegrænserne</w:t>
      </w:r>
      <w:r w:rsidR="00D54B59">
        <w:rPr>
          <w:rFonts w:ascii="Verdana" w:hAnsi="Verdana"/>
          <w:sz w:val="20"/>
          <w:szCs w:val="20"/>
        </w:rPr>
        <w:t>.</w:t>
      </w:r>
    </w:p>
    <w:p w14:paraId="498C7E53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</w:p>
    <w:p w14:paraId="2DD707FA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>§ 3. Årsmødet</w:t>
      </w:r>
    </w:p>
    <w:p w14:paraId="2D59C2C9" w14:textId="3DAF478B" w:rsidR="00AC474A" w:rsidRPr="00951215" w:rsidRDefault="00D548CB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Ungdommens Røde Kors</w:t>
      </w:r>
      <w:r w:rsidRPr="00951215">
        <w:rPr>
          <w:rFonts w:ascii="Verdana" w:hAnsi="Verdana"/>
          <w:bCs/>
          <w:iCs/>
          <w:sz w:val="20"/>
          <w:szCs w:val="20"/>
        </w:rPr>
        <w:t xml:space="preserve">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</w:t>
      </w:r>
      <w:proofErr w:type="spellStart"/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OMRÅDE</w:t>
      </w:r>
      <w:r w:rsidR="00FE6E2C">
        <w:rPr>
          <w:rFonts w:ascii="Verdana" w:hAnsi="Verdana"/>
          <w:sz w:val="20"/>
          <w:szCs w:val="20"/>
        </w:rPr>
        <w:t>’</w:t>
      </w:r>
      <w:r w:rsidR="00AC474A" w:rsidRPr="00951215">
        <w:rPr>
          <w:rFonts w:ascii="Verdana" w:hAnsi="Verdana"/>
          <w:sz w:val="20"/>
          <w:szCs w:val="20"/>
        </w:rPr>
        <w:t>s</w:t>
      </w:r>
      <w:proofErr w:type="spellEnd"/>
      <w:r w:rsidR="00AC474A" w:rsidRPr="00951215">
        <w:rPr>
          <w:rFonts w:ascii="Verdana" w:hAnsi="Verdana"/>
          <w:sz w:val="20"/>
          <w:szCs w:val="20"/>
        </w:rPr>
        <w:t xml:space="preserve"> højeste myndighed er årsmødet, der afholdes hvert år inden udgangen af marts måned.</w:t>
      </w:r>
      <w:r w:rsidR="007810A8" w:rsidRPr="00951215">
        <w:rPr>
          <w:rFonts w:ascii="Verdana" w:hAnsi="Verdana"/>
          <w:sz w:val="20"/>
          <w:szCs w:val="20"/>
        </w:rPr>
        <w:t xml:space="preserve"> </w:t>
      </w:r>
      <w:r w:rsidR="007810A8" w:rsidRPr="00951215">
        <w:rPr>
          <w:rFonts w:ascii="Verdana" w:hAnsi="Verdana" w:cs="Calibri"/>
          <w:sz w:val="20"/>
          <w:szCs w:val="20"/>
        </w:rPr>
        <w:t>Senest 14 dage før årsmødets afholdelse indkaldes alle medlemmer</w:t>
      </w:r>
      <w:r w:rsidR="002B7FB9">
        <w:rPr>
          <w:rFonts w:ascii="Verdana" w:hAnsi="Verdana" w:cs="Calibri"/>
          <w:sz w:val="20"/>
          <w:szCs w:val="20"/>
        </w:rPr>
        <w:t xml:space="preserve">, </w:t>
      </w:r>
      <w:r w:rsidR="007810A8" w:rsidRPr="00951215">
        <w:rPr>
          <w:rFonts w:ascii="Verdana" w:hAnsi="Verdana" w:cs="Calibri"/>
          <w:sz w:val="20"/>
          <w:szCs w:val="20"/>
        </w:rPr>
        <w:t>der har oplyst en gyldig e-mailadresse.</w:t>
      </w:r>
    </w:p>
    <w:p w14:paraId="67925F00" w14:textId="3DC48F06" w:rsidR="00AC474A" w:rsidRPr="00951215" w:rsidRDefault="00AC474A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Stemmeberettigede og valgbare er medlemmer af Ungdommens Røde Kors, der bor i nærværende </w:t>
      </w:r>
      <w:r w:rsidR="00600855">
        <w:rPr>
          <w:rFonts w:ascii="Verdana" w:hAnsi="Verdana"/>
          <w:sz w:val="20"/>
          <w:szCs w:val="20"/>
        </w:rPr>
        <w:t>lokalafdelings</w:t>
      </w:r>
      <w:r w:rsidRPr="00951215">
        <w:rPr>
          <w:rFonts w:ascii="Verdana" w:hAnsi="Verdana"/>
          <w:sz w:val="20"/>
          <w:szCs w:val="20"/>
        </w:rPr>
        <w:t xml:space="preserve"> område</w:t>
      </w:r>
      <w:r w:rsidR="008F12F4">
        <w:rPr>
          <w:rFonts w:ascii="Verdana" w:hAnsi="Verdana"/>
          <w:sz w:val="20"/>
          <w:szCs w:val="20"/>
        </w:rPr>
        <w:t>,</w:t>
      </w:r>
      <w:r w:rsidRPr="00951215">
        <w:rPr>
          <w:rFonts w:ascii="Verdana" w:hAnsi="Verdana"/>
          <w:sz w:val="20"/>
          <w:szCs w:val="20"/>
        </w:rPr>
        <w:t xml:space="preserve"> eller har valgt at være tilknyttet netop de</w:t>
      </w:r>
      <w:r w:rsidR="00600855">
        <w:rPr>
          <w:rFonts w:ascii="Verdana" w:hAnsi="Verdana"/>
          <w:sz w:val="20"/>
          <w:szCs w:val="20"/>
        </w:rPr>
        <w:t>nne</w:t>
      </w:r>
      <w:r w:rsidRPr="00951215">
        <w:rPr>
          <w:rFonts w:ascii="Verdana" w:hAnsi="Verdana"/>
          <w:sz w:val="20"/>
          <w:szCs w:val="20"/>
        </w:rPr>
        <w:t xml:space="preserve"> </w:t>
      </w:r>
      <w:r w:rsidR="00600855">
        <w:rPr>
          <w:rFonts w:ascii="Verdana" w:hAnsi="Verdana"/>
          <w:sz w:val="20"/>
          <w:szCs w:val="20"/>
        </w:rPr>
        <w:t>lokalafdeling</w:t>
      </w:r>
      <w:r w:rsidRPr="00951215">
        <w:rPr>
          <w:rFonts w:ascii="Verdana" w:hAnsi="Verdana"/>
          <w:sz w:val="20"/>
          <w:szCs w:val="20"/>
        </w:rPr>
        <w:t xml:space="preserve"> ved henvendelse til sekretariatet.</w:t>
      </w:r>
    </w:p>
    <w:p w14:paraId="755375DD" w14:textId="683BEFA7" w:rsidR="00AC474A" w:rsidRPr="00951215" w:rsidRDefault="00AC474A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Alle medlemmer i 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>har ret til at deltage i årsmødet.</w:t>
      </w:r>
    </w:p>
    <w:p w14:paraId="1DDD8A96" w14:textId="35B349A3" w:rsidR="00AC474A" w:rsidRPr="00951215" w:rsidRDefault="00AC474A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Det ordinære årsmødes dagsorden skal </w:t>
      </w:r>
      <w:r w:rsidR="00E810A1">
        <w:rPr>
          <w:rFonts w:ascii="Verdana" w:hAnsi="Verdana"/>
          <w:sz w:val="20"/>
          <w:szCs w:val="20"/>
        </w:rPr>
        <w:t xml:space="preserve">som </w:t>
      </w:r>
      <w:r w:rsidRPr="00951215">
        <w:rPr>
          <w:rFonts w:ascii="Verdana" w:hAnsi="Verdana"/>
          <w:sz w:val="20"/>
          <w:szCs w:val="20"/>
        </w:rPr>
        <w:t>minimum indeholde:</w:t>
      </w:r>
    </w:p>
    <w:p w14:paraId="571A542A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281BA786" w14:textId="241911AB" w:rsidR="00AC474A" w:rsidRPr="00951215" w:rsidRDefault="008067DC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1. Valg af dirigent</w:t>
      </w:r>
    </w:p>
    <w:p w14:paraId="47F69878" w14:textId="33E1B99F" w:rsidR="00AC474A" w:rsidRPr="00951215" w:rsidRDefault="008067DC" w:rsidP="00951215">
      <w:pPr>
        <w:pStyle w:val="Ingenafstand"/>
        <w:ind w:firstLine="1304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2. Valg af referent</w:t>
      </w:r>
    </w:p>
    <w:p w14:paraId="5A4416CC" w14:textId="50675177" w:rsidR="00AC474A" w:rsidRPr="00951215" w:rsidRDefault="00AC474A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 xml:space="preserve">3. Beretning om </w:t>
      </w:r>
      <w:r w:rsidR="00600855">
        <w:rPr>
          <w:rFonts w:ascii="Verdana" w:hAnsi="Verdana"/>
          <w:i/>
          <w:sz w:val="20"/>
          <w:szCs w:val="20"/>
        </w:rPr>
        <w:t>lokalafdelingens</w:t>
      </w:r>
      <w:r w:rsidR="008067DC">
        <w:rPr>
          <w:rFonts w:ascii="Verdana" w:hAnsi="Verdana"/>
          <w:i/>
          <w:sz w:val="20"/>
          <w:szCs w:val="20"/>
        </w:rPr>
        <w:t xml:space="preserve"> aktiviteter</w:t>
      </w:r>
    </w:p>
    <w:p w14:paraId="14582007" w14:textId="5906BCA0" w:rsidR="00AC474A" w:rsidRPr="00951215" w:rsidRDefault="008067DC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4. Regnskab</w:t>
      </w:r>
    </w:p>
    <w:p w14:paraId="13D17873" w14:textId="727F2B80" w:rsidR="00AC474A" w:rsidRPr="00951215" w:rsidRDefault="00AC474A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>5. Drøftelse og godkende</w:t>
      </w:r>
      <w:r w:rsidR="00951215">
        <w:rPr>
          <w:rFonts w:ascii="Verdana" w:hAnsi="Verdana"/>
          <w:i/>
          <w:sz w:val="20"/>
          <w:szCs w:val="20"/>
        </w:rPr>
        <w:t>lse af beretning</w:t>
      </w:r>
      <w:r w:rsidR="00DC779D">
        <w:rPr>
          <w:rFonts w:ascii="Verdana" w:hAnsi="Verdana"/>
          <w:i/>
          <w:sz w:val="20"/>
          <w:szCs w:val="20"/>
        </w:rPr>
        <w:t xml:space="preserve"> og regnskab</w:t>
      </w:r>
    </w:p>
    <w:p w14:paraId="66068753" w14:textId="18E2B3F9" w:rsidR="00AC474A" w:rsidRPr="00951215" w:rsidRDefault="008067DC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6. Indkomne forslag</w:t>
      </w:r>
    </w:p>
    <w:p w14:paraId="77D7F812" w14:textId="01FB1C78" w:rsidR="00AC474A" w:rsidRPr="00951215" w:rsidRDefault="00AC474A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>7. Val</w:t>
      </w:r>
      <w:r w:rsidR="00951215">
        <w:rPr>
          <w:rFonts w:ascii="Verdana" w:hAnsi="Verdana"/>
          <w:i/>
          <w:sz w:val="20"/>
          <w:szCs w:val="20"/>
        </w:rPr>
        <w:t xml:space="preserve">g af </w:t>
      </w:r>
      <w:proofErr w:type="spellStart"/>
      <w:r w:rsidR="008640C5">
        <w:rPr>
          <w:rFonts w:ascii="Verdana" w:hAnsi="Verdana"/>
          <w:i/>
          <w:sz w:val="20"/>
          <w:szCs w:val="20"/>
        </w:rPr>
        <w:t>forperson</w:t>
      </w:r>
      <w:proofErr w:type="spellEnd"/>
    </w:p>
    <w:p w14:paraId="3354B922" w14:textId="197FE51D" w:rsidR="00AC474A" w:rsidRPr="00951215" w:rsidRDefault="00AC474A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lastRenderedPageBreak/>
        <w:t>8. Valg af næst</w:t>
      </w:r>
      <w:r w:rsidR="008640C5">
        <w:rPr>
          <w:rFonts w:ascii="Verdana" w:hAnsi="Verdana"/>
          <w:i/>
          <w:sz w:val="20"/>
          <w:szCs w:val="20"/>
        </w:rPr>
        <w:t>forperson</w:t>
      </w:r>
    </w:p>
    <w:p w14:paraId="544F2B16" w14:textId="5A854D61" w:rsidR="00AC474A" w:rsidRPr="00951215" w:rsidRDefault="00AC474A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>9. Valg af økonomi</w:t>
      </w:r>
      <w:r w:rsidR="008067DC">
        <w:rPr>
          <w:rFonts w:ascii="Verdana" w:hAnsi="Verdana"/>
          <w:i/>
          <w:sz w:val="20"/>
          <w:szCs w:val="20"/>
        </w:rPr>
        <w:t>ansvarlig</w:t>
      </w:r>
    </w:p>
    <w:p w14:paraId="7C34CDBF" w14:textId="46F66A80" w:rsidR="00AC474A" w:rsidRPr="00951215" w:rsidRDefault="00AC474A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 xml:space="preserve">10. Valg af </w:t>
      </w:r>
      <w:r w:rsidR="008067DC">
        <w:rPr>
          <w:rFonts w:ascii="Verdana" w:hAnsi="Verdana"/>
          <w:i/>
          <w:sz w:val="20"/>
          <w:szCs w:val="20"/>
        </w:rPr>
        <w:t>menige medlemmer</w:t>
      </w:r>
    </w:p>
    <w:p w14:paraId="10C601AA" w14:textId="1EAA6718" w:rsidR="00AC474A" w:rsidRPr="00951215" w:rsidRDefault="008067DC" w:rsidP="00951215">
      <w:pPr>
        <w:pStyle w:val="Ingenafstand"/>
        <w:ind w:firstLine="1304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11. Eventuelt</w:t>
      </w:r>
    </w:p>
    <w:p w14:paraId="173A922E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ab/>
      </w:r>
    </w:p>
    <w:p w14:paraId="3D06A3C3" w14:textId="77777777" w:rsidR="00AC474A" w:rsidRPr="00951215" w:rsidRDefault="00AC474A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Alle valg er gældende for 1 år ad gangen.</w:t>
      </w:r>
    </w:p>
    <w:p w14:paraId="42C53A65" w14:textId="0927C228" w:rsidR="00AC474A" w:rsidRPr="00951215" w:rsidRDefault="00AC474A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Årsmødets afgørelser træffes ved simpelt stemmeflertal. En stemmeberettiget kan begære skriftlig afstemning. Undtaget fra simpel stemmeflerhed er dog </w:t>
      </w:r>
      <w:r w:rsidR="00600855">
        <w:rPr>
          <w:rFonts w:ascii="Verdana" w:hAnsi="Verdana"/>
          <w:sz w:val="20"/>
          <w:szCs w:val="20"/>
        </w:rPr>
        <w:t>a</w:t>
      </w:r>
      <w:r w:rsidRPr="00951215">
        <w:rPr>
          <w:rFonts w:ascii="Verdana" w:hAnsi="Verdana"/>
          <w:sz w:val="20"/>
          <w:szCs w:val="20"/>
        </w:rPr>
        <w:t xml:space="preserve">fstemninger i forbindelse med ændringer af disse vedtægter. Hertil kræves kvalificeret flertal med 2/3 flertal af de fremmødte </w:t>
      </w:r>
      <w:r w:rsidR="000518EB">
        <w:rPr>
          <w:rFonts w:ascii="Verdana" w:hAnsi="Verdana"/>
          <w:sz w:val="20"/>
          <w:szCs w:val="20"/>
        </w:rPr>
        <w:t>stemmeberettigede</w:t>
      </w:r>
      <w:r w:rsidRPr="00951215">
        <w:rPr>
          <w:rFonts w:ascii="Verdana" w:hAnsi="Verdana"/>
          <w:sz w:val="20"/>
          <w:szCs w:val="20"/>
        </w:rPr>
        <w:t>.</w:t>
      </w:r>
    </w:p>
    <w:p w14:paraId="235E0444" w14:textId="52BB4778" w:rsidR="00AC474A" w:rsidRPr="00951215" w:rsidRDefault="00AC474A" w:rsidP="00951215">
      <w:pPr>
        <w:pStyle w:val="Ingenafstan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Ekstraordinært årsmøde skal afholdes, såfremt halvdelen af </w:t>
      </w:r>
      <w:r w:rsidR="006166C7">
        <w:rPr>
          <w:rFonts w:ascii="Verdana" w:hAnsi="Verdana"/>
          <w:sz w:val="20"/>
          <w:szCs w:val="20"/>
        </w:rPr>
        <w:t>lokalbestyrelsen</w:t>
      </w:r>
      <w:r w:rsidR="006166C7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 xml:space="preserve">eller halvdelen af </w:t>
      </w:r>
      <w:r w:rsidR="00A74520">
        <w:rPr>
          <w:rFonts w:ascii="Verdana" w:hAnsi="Verdana"/>
          <w:sz w:val="20"/>
          <w:szCs w:val="20"/>
        </w:rPr>
        <w:t>lokalafdelingens</w:t>
      </w:r>
      <w:r w:rsidRPr="00951215">
        <w:rPr>
          <w:rFonts w:ascii="Verdana" w:hAnsi="Verdana"/>
          <w:sz w:val="20"/>
          <w:szCs w:val="20"/>
        </w:rPr>
        <w:t xml:space="preserve"> </w:t>
      </w:r>
      <w:r w:rsidR="00A74520">
        <w:rPr>
          <w:rFonts w:ascii="Verdana" w:hAnsi="Verdana"/>
          <w:sz w:val="20"/>
          <w:szCs w:val="20"/>
        </w:rPr>
        <w:t>stemmeberettigede medlemmer</w:t>
      </w:r>
      <w:r w:rsidR="008067DC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>finder det nødvendigt. Ekstraordinært årsmøde skal indkaldes skriftligt med mindst 14 dages varsel med angivelse af dagsorden.</w:t>
      </w:r>
    </w:p>
    <w:p w14:paraId="68D67ACB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</w:p>
    <w:p w14:paraId="189ED87B" w14:textId="4CCC8D72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>§ 4. Tegningsret</w:t>
      </w:r>
    </w:p>
    <w:p w14:paraId="20E3A22E" w14:textId="77777777" w:rsidR="00AC474A" w:rsidRPr="00951215" w:rsidRDefault="00AC474A" w:rsidP="00951215">
      <w:pPr>
        <w:pStyle w:val="Ingenafstand"/>
        <w:numPr>
          <w:ilvl w:val="0"/>
          <w:numId w:val="3"/>
        </w:numPr>
        <w:jc w:val="both"/>
        <w:rPr>
          <w:rFonts w:ascii="Verdana" w:hAnsi="Verdana"/>
          <w:iCs/>
          <w:sz w:val="20"/>
          <w:szCs w:val="20"/>
        </w:rPr>
      </w:pPr>
      <w:r w:rsidRPr="00951215">
        <w:rPr>
          <w:rFonts w:ascii="Verdana" w:hAnsi="Verdana"/>
          <w:iCs/>
          <w:sz w:val="20"/>
          <w:szCs w:val="20"/>
        </w:rPr>
        <w:t>For foreningens forpligtelser hæfter alene dennes formue.</w:t>
      </w:r>
    </w:p>
    <w:p w14:paraId="57D17ABA" w14:textId="75B1B449" w:rsidR="00AC474A" w:rsidRPr="00951215" w:rsidRDefault="008640C5" w:rsidP="00951215">
      <w:pPr>
        <w:pStyle w:val="Ingenafstand"/>
        <w:numPr>
          <w:ilvl w:val="0"/>
          <w:numId w:val="3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Forperson</w:t>
      </w:r>
      <w:r w:rsidR="00AC474A" w:rsidRPr="00951215">
        <w:rPr>
          <w:rFonts w:ascii="Verdana" w:hAnsi="Verdana"/>
          <w:iCs/>
          <w:sz w:val="20"/>
          <w:szCs w:val="20"/>
        </w:rPr>
        <w:t xml:space="preserve"> og økonomiansvarlig tegner i forening 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iCs/>
          <w:sz w:val="20"/>
          <w:szCs w:val="20"/>
        </w:rPr>
        <w:t xml:space="preserve"> </w:t>
      </w:r>
      <w:r w:rsidR="00AC474A" w:rsidRPr="00951215">
        <w:rPr>
          <w:rFonts w:ascii="Verdana" w:hAnsi="Verdana"/>
          <w:iCs/>
          <w:sz w:val="20"/>
          <w:szCs w:val="20"/>
        </w:rPr>
        <w:t>i økonomisk sammenhæng.</w:t>
      </w:r>
    </w:p>
    <w:p w14:paraId="1A5E1E5E" w14:textId="3D5E51BA" w:rsidR="00AC474A" w:rsidRPr="00F06D0B" w:rsidRDefault="008640C5" w:rsidP="00951215">
      <w:pPr>
        <w:pStyle w:val="Ingenafstand"/>
        <w:numPr>
          <w:ilvl w:val="0"/>
          <w:numId w:val="3"/>
        </w:numPr>
        <w:jc w:val="both"/>
        <w:rPr>
          <w:rFonts w:ascii="Verdana" w:hAnsi="Verdana"/>
          <w:iCs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Forperson</w:t>
      </w:r>
      <w:r w:rsidR="00AC474A" w:rsidRPr="00951215">
        <w:rPr>
          <w:rFonts w:ascii="Verdana" w:hAnsi="Verdana"/>
          <w:sz w:val="20"/>
          <w:szCs w:val="20"/>
        </w:rPr>
        <w:t>en</w:t>
      </w:r>
      <w:proofErr w:type="spellEnd"/>
      <w:r w:rsidR="00AC474A" w:rsidRPr="00951215">
        <w:rPr>
          <w:rFonts w:ascii="Verdana" w:hAnsi="Verdana"/>
          <w:sz w:val="20"/>
          <w:szCs w:val="20"/>
        </w:rPr>
        <w:t xml:space="preserve"> tegner 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="00AC474A" w:rsidRPr="00951215">
        <w:rPr>
          <w:rFonts w:ascii="Verdana" w:hAnsi="Verdana"/>
          <w:sz w:val="20"/>
          <w:szCs w:val="20"/>
        </w:rPr>
        <w:t>i kommunikationsmæssig sammenhæng.</w:t>
      </w:r>
    </w:p>
    <w:p w14:paraId="022EAF64" w14:textId="2ED67AA8" w:rsidR="00F06D0B" w:rsidRPr="00951215" w:rsidRDefault="00F06D0B" w:rsidP="00951215">
      <w:pPr>
        <w:pStyle w:val="Ingenafstand"/>
        <w:numPr>
          <w:ilvl w:val="0"/>
          <w:numId w:val="3"/>
        </w:numPr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Tegningsretten kan overtages midlertidigt af </w:t>
      </w:r>
      <w:proofErr w:type="spellStart"/>
      <w:r>
        <w:rPr>
          <w:rFonts w:ascii="Verdana" w:hAnsi="Verdana"/>
          <w:sz w:val="20"/>
          <w:szCs w:val="20"/>
        </w:rPr>
        <w:t>landsforpers</w:t>
      </w:r>
      <w:r w:rsidRPr="00D54B59">
        <w:rPr>
          <w:rFonts w:ascii="Verdana" w:hAnsi="Verdana"/>
          <w:sz w:val="20"/>
          <w:szCs w:val="20"/>
        </w:rPr>
        <w:t>o</w:t>
      </w:r>
      <w:r w:rsidR="00DA7D72" w:rsidRPr="00D54B59">
        <w:rPr>
          <w:rFonts w:ascii="Verdana" w:hAnsi="Verdana"/>
          <w:sz w:val="20"/>
          <w:szCs w:val="20"/>
        </w:rPr>
        <w:t>nen</w:t>
      </w:r>
      <w:proofErr w:type="spellEnd"/>
      <w:r w:rsidR="00DA7D72" w:rsidRPr="00D54B59">
        <w:rPr>
          <w:rFonts w:ascii="Verdana" w:hAnsi="Verdana"/>
          <w:sz w:val="20"/>
          <w:szCs w:val="20"/>
        </w:rPr>
        <w:t>, såfremt landsstyrelsen suspenderer lokalafdelingens godkendelse.</w:t>
      </w:r>
    </w:p>
    <w:p w14:paraId="27BFCC19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68E3BFF3" w14:textId="5E5B2A59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 xml:space="preserve">§ 5. </w:t>
      </w:r>
      <w:r w:rsidR="008640C5">
        <w:rPr>
          <w:rFonts w:ascii="Verdana" w:hAnsi="Verdana"/>
          <w:b/>
          <w:sz w:val="20"/>
          <w:szCs w:val="20"/>
        </w:rPr>
        <w:t xml:space="preserve">Lokalbestyrelsens </w:t>
      </w:r>
      <w:r w:rsidR="00DC779D">
        <w:rPr>
          <w:rFonts w:ascii="Verdana" w:hAnsi="Verdana"/>
          <w:b/>
          <w:sz w:val="20"/>
          <w:szCs w:val="20"/>
        </w:rPr>
        <w:t>ansvar</w:t>
      </w:r>
    </w:p>
    <w:p w14:paraId="4E3BC08A" w14:textId="63FD53AC" w:rsidR="00AC474A" w:rsidRPr="00951215" w:rsidRDefault="008640C5" w:rsidP="00951215">
      <w:pPr>
        <w:pStyle w:val="Ingenafstand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Lokalbestyrelsen</w:t>
      </w:r>
      <w:r w:rsidRPr="00951215">
        <w:rPr>
          <w:rFonts w:ascii="Verdana" w:hAnsi="Verdana"/>
          <w:sz w:val="20"/>
          <w:szCs w:val="20"/>
        </w:rPr>
        <w:t xml:space="preserve"> </w:t>
      </w:r>
      <w:r w:rsidR="00AC474A" w:rsidRPr="00951215">
        <w:rPr>
          <w:rFonts w:ascii="Verdana" w:hAnsi="Verdana"/>
          <w:sz w:val="20"/>
          <w:szCs w:val="20"/>
        </w:rPr>
        <w:t xml:space="preserve">består af de på årsmødet valgte medlemmer. </w:t>
      </w:r>
      <w:r w:rsidR="00AC474A" w:rsidRPr="00951215">
        <w:rPr>
          <w:rFonts w:ascii="Verdana" w:hAnsi="Verdana"/>
          <w:iCs/>
          <w:sz w:val="20"/>
          <w:szCs w:val="20"/>
        </w:rPr>
        <w:t>Ved frafald</w:t>
      </w:r>
      <w:r>
        <w:rPr>
          <w:rFonts w:ascii="Verdana" w:hAnsi="Verdana"/>
          <w:iCs/>
          <w:sz w:val="20"/>
          <w:szCs w:val="20"/>
        </w:rPr>
        <w:t xml:space="preserve"> eller efter behov</w:t>
      </w:r>
      <w:r w:rsidR="00AC474A" w:rsidRPr="00951215">
        <w:rPr>
          <w:rFonts w:ascii="Verdana" w:hAnsi="Verdana"/>
          <w:iCs/>
          <w:sz w:val="20"/>
          <w:szCs w:val="20"/>
        </w:rPr>
        <w:t xml:space="preserve"> konstituerer </w:t>
      </w:r>
      <w:r>
        <w:rPr>
          <w:rFonts w:ascii="Verdana" w:hAnsi="Verdana"/>
          <w:iCs/>
          <w:sz w:val="20"/>
          <w:szCs w:val="20"/>
        </w:rPr>
        <w:t>lokalbestyrelsen</w:t>
      </w:r>
      <w:r w:rsidRPr="00951215">
        <w:rPr>
          <w:rFonts w:ascii="Verdana" w:hAnsi="Verdana"/>
          <w:iCs/>
          <w:sz w:val="20"/>
          <w:szCs w:val="20"/>
        </w:rPr>
        <w:t xml:space="preserve"> </w:t>
      </w:r>
      <w:r w:rsidR="00AC474A" w:rsidRPr="00951215">
        <w:rPr>
          <w:rFonts w:ascii="Verdana" w:hAnsi="Verdana"/>
          <w:iCs/>
          <w:sz w:val="20"/>
          <w:szCs w:val="20"/>
        </w:rPr>
        <w:t>sig selv</w:t>
      </w:r>
      <w:r w:rsidR="003C76D2">
        <w:rPr>
          <w:rFonts w:ascii="Verdana" w:hAnsi="Verdana"/>
          <w:iCs/>
          <w:sz w:val="20"/>
          <w:szCs w:val="20"/>
        </w:rPr>
        <w:t xml:space="preserve"> uden afholdelse af ekstraordinært årsmøde</w:t>
      </w:r>
      <w:r w:rsidR="00AC474A" w:rsidRPr="00951215">
        <w:rPr>
          <w:rFonts w:ascii="Verdana" w:hAnsi="Verdana"/>
          <w:iCs/>
          <w:sz w:val="20"/>
          <w:szCs w:val="20"/>
        </w:rPr>
        <w:t>.</w:t>
      </w:r>
      <w:r w:rsidR="00E62DA9">
        <w:rPr>
          <w:rFonts w:ascii="Verdana" w:hAnsi="Verdana"/>
          <w:iCs/>
          <w:sz w:val="20"/>
          <w:szCs w:val="20"/>
        </w:rPr>
        <w:t xml:space="preserve"> </w:t>
      </w:r>
    </w:p>
    <w:p w14:paraId="31096DEB" w14:textId="77777777" w:rsidR="00E4160A" w:rsidRDefault="00AC474A" w:rsidP="00E4160A">
      <w:pPr>
        <w:pStyle w:val="Ingenafstand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Det er den økonomiansvarliges ansvar at holde </w:t>
      </w:r>
      <w:r w:rsidR="008640C5">
        <w:rPr>
          <w:rFonts w:ascii="Verdana" w:hAnsi="Verdana"/>
          <w:sz w:val="20"/>
          <w:szCs w:val="20"/>
        </w:rPr>
        <w:t>lokalbestyrelsen</w:t>
      </w:r>
      <w:r w:rsidR="008640C5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>løbende underrettet om økonomien samt at udarbejde regnskab og status til årsmødet.</w:t>
      </w:r>
    </w:p>
    <w:p w14:paraId="3D2A6991" w14:textId="51CA92C2" w:rsidR="00AC474A" w:rsidRPr="00E4160A" w:rsidRDefault="008640C5" w:rsidP="00E4160A">
      <w:pPr>
        <w:pStyle w:val="Ingenafstand"/>
        <w:numPr>
          <w:ilvl w:val="1"/>
          <w:numId w:val="3"/>
        </w:num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4160A">
        <w:rPr>
          <w:rFonts w:ascii="Verdana" w:hAnsi="Verdana"/>
          <w:sz w:val="20"/>
          <w:szCs w:val="20"/>
        </w:rPr>
        <w:t xml:space="preserve">Lokalbestyrelsen </w:t>
      </w:r>
      <w:r w:rsidR="00AC474A" w:rsidRPr="00E4160A">
        <w:rPr>
          <w:rFonts w:ascii="Verdana" w:hAnsi="Verdana"/>
          <w:sz w:val="20"/>
          <w:szCs w:val="20"/>
        </w:rPr>
        <w:t>fastsætter selv sin forretningsorden</w:t>
      </w:r>
      <w:r w:rsidR="00E810A1" w:rsidRPr="00E4160A">
        <w:rPr>
          <w:rFonts w:ascii="Verdana" w:hAnsi="Verdana"/>
          <w:sz w:val="20"/>
          <w:szCs w:val="20"/>
        </w:rPr>
        <w:t>, som</w:t>
      </w:r>
      <w:r w:rsidR="00A23197" w:rsidRPr="00E4160A">
        <w:rPr>
          <w:rFonts w:ascii="Verdana" w:hAnsi="Verdana"/>
          <w:sz w:val="20"/>
          <w:szCs w:val="20"/>
        </w:rPr>
        <w:t xml:space="preserve"> fastlægger rammerne for, hvordan bestyrelsen skal arbejde. </w:t>
      </w:r>
    </w:p>
    <w:p w14:paraId="05219A76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</w:p>
    <w:p w14:paraId="752F51CB" w14:textId="06DA23D8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 xml:space="preserve">§ 6. </w:t>
      </w:r>
      <w:r w:rsidR="008640C5">
        <w:rPr>
          <w:rFonts w:ascii="Verdana" w:hAnsi="Verdana"/>
          <w:b/>
          <w:sz w:val="20"/>
          <w:szCs w:val="20"/>
        </w:rPr>
        <w:t xml:space="preserve">Lokalbestyrelsens </w:t>
      </w:r>
      <w:r w:rsidRPr="00951215">
        <w:rPr>
          <w:rFonts w:ascii="Verdana" w:hAnsi="Verdana"/>
          <w:b/>
          <w:sz w:val="20"/>
          <w:szCs w:val="20"/>
        </w:rPr>
        <w:t>opgaver</w:t>
      </w:r>
    </w:p>
    <w:p w14:paraId="3361CA0A" w14:textId="2CFAC744" w:rsidR="00AC474A" w:rsidRPr="00951215" w:rsidRDefault="00AC474A" w:rsidP="00951215">
      <w:pPr>
        <w:pStyle w:val="Ingenafstand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 xml:space="preserve">Det er </w:t>
      </w:r>
      <w:r w:rsidR="008F42B5">
        <w:rPr>
          <w:rFonts w:ascii="Verdana" w:hAnsi="Verdana"/>
          <w:i/>
          <w:sz w:val="20"/>
          <w:szCs w:val="20"/>
        </w:rPr>
        <w:t>lokal</w:t>
      </w:r>
      <w:r w:rsidR="00E4160A">
        <w:rPr>
          <w:rFonts w:ascii="Verdana" w:hAnsi="Verdana"/>
          <w:i/>
          <w:sz w:val="20"/>
          <w:szCs w:val="20"/>
        </w:rPr>
        <w:t>bestyrelsens</w:t>
      </w:r>
      <w:r w:rsidRPr="00951215">
        <w:rPr>
          <w:rFonts w:ascii="Verdana" w:hAnsi="Verdana"/>
          <w:i/>
          <w:sz w:val="20"/>
          <w:szCs w:val="20"/>
        </w:rPr>
        <w:t xml:space="preserve"> opgave at:</w:t>
      </w:r>
    </w:p>
    <w:p w14:paraId="60EC75D5" w14:textId="2FF7DEA9" w:rsidR="008F42B5" w:rsidRDefault="008640C5" w:rsidP="008F42B5">
      <w:pPr>
        <w:pStyle w:val="Ingenafstand"/>
        <w:numPr>
          <w:ilvl w:val="0"/>
          <w:numId w:val="4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Sikre o</w:t>
      </w:r>
      <w:r w:rsidR="008F42B5" w:rsidRPr="00951215">
        <w:rPr>
          <w:rFonts w:ascii="Verdana" w:hAnsi="Verdana"/>
          <w:bCs/>
          <w:iCs/>
          <w:sz w:val="20"/>
          <w:szCs w:val="20"/>
        </w:rPr>
        <w:t>pstart</w:t>
      </w:r>
      <w:r w:rsidR="008F42B5">
        <w:rPr>
          <w:rFonts w:ascii="Verdana" w:hAnsi="Verdana"/>
          <w:bCs/>
          <w:iCs/>
          <w:sz w:val="20"/>
          <w:szCs w:val="20"/>
        </w:rPr>
        <w:t xml:space="preserve"> og drift</w:t>
      </w:r>
      <w:r>
        <w:rPr>
          <w:rFonts w:ascii="Verdana" w:hAnsi="Verdana"/>
          <w:bCs/>
          <w:iCs/>
          <w:sz w:val="20"/>
          <w:szCs w:val="20"/>
        </w:rPr>
        <w:t xml:space="preserve"> af</w:t>
      </w:r>
      <w:r w:rsidR="008F42B5" w:rsidRPr="00951215">
        <w:rPr>
          <w:rFonts w:ascii="Verdana" w:hAnsi="Verdana"/>
          <w:bCs/>
          <w:iCs/>
          <w:sz w:val="20"/>
          <w:szCs w:val="20"/>
        </w:rPr>
        <w:t xml:space="preserve"> aktiviteter i henhold til de behov, der ses hos de udsatte børn og unge i det geografiske område.</w:t>
      </w:r>
    </w:p>
    <w:p w14:paraId="6E5A6DE6" w14:textId="4E2D3AF2" w:rsidR="004E1321" w:rsidRPr="00A74520" w:rsidRDefault="004E1321" w:rsidP="004E1321">
      <w:pPr>
        <w:pStyle w:val="Ingenafstand"/>
        <w:numPr>
          <w:ilvl w:val="0"/>
          <w:numId w:val="4"/>
        </w:numPr>
        <w:jc w:val="both"/>
        <w:rPr>
          <w:rFonts w:ascii="Verdana" w:hAnsi="Verdana"/>
          <w:bCs/>
          <w:iCs/>
          <w:strike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Medvirke til at sikre økonomisk bæredy</w:t>
      </w:r>
      <w:r w:rsidR="00D54B59">
        <w:rPr>
          <w:rFonts w:ascii="Verdana" w:hAnsi="Verdana"/>
          <w:bCs/>
          <w:iCs/>
          <w:sz w:val="20"/>
          <w:szCs w:val="20"/>
        </w:rPr>
        <w:t>gtighed hos lokale aktiviteter</w:t>
      </w:r>
    </w:p>
    <w:p w14:paraId="42390F32" w14:textId="72E67798" w:rsidR="004E1321" w:rsidRDefault="004E1321" w:rsidP="004E1321">
      <w:pPr>
        <w:pStyle w:val="Ingenafstand"/>
        <w:numPr>
          <w:ilvl w:val="0"/>
          <w:numId w:val="4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Sikre at børn og unge i lokalområdet inddrages i udvikling og </w:t>
      </w:r>
      <w:r w:rsidR="00113516">
        <w:rPr>
          <w:rFonts w:ascii="Verdana" w:hAnsi="Verdana"/>
          <w:bCs/>
          <w:iCs/>
          <w:sz w:val="20"/>
          <w:szCs w:val="20"/>
        </w:rPr>
        <w:t>udførelse</w:t>
      </w:r>
      <w:r>
        <w:rPr>
          <w:rFonts w:ascii="Verdana" w:hAnsi="Verdana"/>
          <w:bCs/>
          <w:iCs/>
          <w:sz w:val="20"/>
          <w:szCs w:val="20"/>
        </w:rPr>
        <w:t xml:space="preserve"> af lokalafdelingens aktiviteter.</w:t>
      </w:r>
    </w:p>
    <w:p w14:paraId="4990ADAF" w14:textId="6980BCEB" w:rsidR="00AC474A" w:rsidRPr="00951215" w:rsidRDefault="008640C5" w:rsidP="00951215">
      <w:pPr>
        <w:pStyle w:val="Ingenafstan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Sikre, at der foregår </w:t>
      </w:r>
      <w:r w:rsidR="00AC474A" w:rsidRPr="00951215">
        <w:rPr>
          <w:rFonts w:ascii="Verdana" w:hAnsi="Verdana"/>
          <w:sz w:val="20"/>
          <w:szCs w:val="20"/>
        </w:rPr>
        <w:t>lokal medlemshvervning.</w:t>
      </w:r>
      <w:r w:rsidR="00AC474A" w:rsidRPr="00951215">
        <w:rPr>
          <w:rFonts w:ascii="Verdana" w:hAnsi="Verdana"/>
          <w:sz w:val="20"/>
          <w:szCs w:val="20"/>
        </w:rPr>
        <w:tab/>
      </w:r>
    </w:p>
    <w:p w14:paraId="4E63FA6D" w14:textId="77777777" w:rsidR="00AC474A" w:rsidRPr="00951215" w:rsidRDefault="00AC474A" w:rsidP="00951215">
      <w:pPr>
        <w:pStyle w:val="Ingenafstan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Forestå lokal medlemspleje med det formål at fastholde medlemmerne i arbejdet.</w:t>
      </w:r>
    </w:p>
    <w:p w14:paraId="491183E9" w14:textId="162EDE33" w:rsidR="00137808" w:rsidRPr="00D54B59" w:rsidRDefault="008640C5" w:rsidP="00A23197">
      <w:pPr>
        <w:pStyle w:val="Ingenafstand"/>
        <w:numPr>
          <w:ilvl w:val="0"/>
          <w:numId w:val="4"/>
        </w:numPr>
        <w:jc w:val="both"/>
        <w:rPr>
          <w:rFonts w:ascii="Verdana" w:hAnsi="Verdana"/>
          <w:bCs/>
          <w:iCs/>
          <w:sz w:val="20"/>
          <w:szCs w:val="20"/>
        </w:rPr>
      </w:pPr>
      <w:proofErr w:type="gramStart"/>
      <w:r>
        <w:rPr>
          <w:rFonts w:ascii="Verdana" w:hAnsi="Verdana"/>
          <w:bCs/>
          <w:iCs/>
          <w:sz w:val="20"/>
          <w:szCs w:val="20"/>
        </w:rPr>
        <w:t>Repræsentere</w:t>
      </w:r>
      <w:proofErr w:type="gramEnd"/>
      <w:r>
        <w:rPr>
          <w:rFonts w:ascii="Verdana" w:hAnsi="Verdana"/>
          <w:bCs/>
          <w:iCs/>
          <w:sz w:val="20"/>
          <w:szCs w:val="20"/>
        </w:rPr>
        <w:t xml:space="preserve"> lokalafdelingen på Ungdommens Røde Kors’ landsmøde.</w:t>
      </w:r>
    </w:p>
    <w:p w14:paraId="3FFE503F" w14:textId="77777777" w:rsidR="00951215" w:rsidRDefault="00AC474A" w:rsidP="00951215">
      <w:pPr>
        <w:pStyle w:val="Ingenafstand"/>
        <w:numPr>
          <w:ilvl w:val="0"/>
          <w:numId w:val="4"/>
        </w:numPr>
        <w:jc w:val="both"/>
        <w:rPr>
          <w:rFonts w:ascii="Verdana" w:hAnsi="Verdana"/>
          <w:bCs/>
          <w:iCs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Indsende nedenstående oplysninger til Ungdommens Røde Kors’ sekretariat senest 14</w:t>
      </w:r>
      <w:r w:rsidR="00951215" w:rsidRPr="00951215">
        <w:rPr>
          <w:rFonts w:ascii="Verdana" w:hAnsi="Verdana"/>
          <w:sz w:val="20"/>
          <w:szCs w:val="20"/>
        </w:rPr>
        <w:t xml:space="preserve"> dage efter årsmødet afholdelse</w:t>
      </w:r>
      <w:r w:rsidR="00951215">
        <w:rPr>
          <w:rFonts w:ascii="Verdana" w:hAnsi="Verdana"/>
          <w:sz w:val="20"/>
          <w:szCs w:val="20"/>
        </w:rPr>
        <w:t>:</w:t>
      </w:r>
    </w:p>
    <w:p w14:paraId="1A59491F" w14:textId="60BDA175" w:rsidR="00AC474A" w:rsidRPr="00951215" w:rsidRDefault="00AC474A" w:rsidP="00951215">
      <w:pPr>
        <w:pStyle w:val="Ingenafstand"/>
        <w:numPr>
          <w:ilvl w:val="0"/>
          <w:numId w:val="12"/>
        </w:numPr>
        <w:jc w:val="both"/>
        <w:rPr>
          <w:rFonts w:ascii="Verdana" w:hAnsi="Verdana"/>
          <w:bCs/>
          <w:iCs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Beretning om </w:t>
      </w:r>
      <w:r w:rsidR="00294707">
        <w:rPr>
          <w:rFonts w:ascii="Verdana" w:hAnsi="Verdana"/>
          <w:sz w:val="20"/>
          <w:szCs w:val="20"/>
        </w:rPr>
        <w:t>lokalafdelingens</w:t>
      </w:r>
      <w:r w:rsidRPr="00951215">
        <w:rPr>
          <w:rFonts w:ascii="Verdana" w:hAnsi="Verdana"/>
          <w:sz w:val="20"/>
          <w:szCs w:val="20"/>
        </w:rPr>
        <w:t xml:space="preserve"> </w:t>
      </w:r>
      <w:r w:rsidR="00A23197">
        <w:rPr>
          <w:rFonts w:ascii="Verdana" w:hAnsi="Verdana"/>
          <w:sz w:val="20"/>
          <w:szCs w:val="20"/>
        </w:rPr>
        <w:t>aktiviteter</w:t>
      </w:r>
    </w:p>
    <w:p w14:paraId="6E56E1A2" w14:textId="1F75040B" w:rsidR="00AC474A" w:rsidRPr="00951215" w:rsidRDefault="00AC474A" w:rsidP="00951215">
      <w:pPr>
        <w:pStyle w:val="Ingenafstand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Det </w:t>
      </w:r>
      <w:r w:rsidR="004844A6">
        <w:rPr>
          <w:rFonts w:ascii="Verdana" w:hAnsi="Verdana"/>
          <w:sz w:val="20"/>
          <w:szCs w:val="20"/>
        </w:rPr>
        <w:t>godkendte</w:t>
      </w:r>
      <w:r w:rsidRPr="00951215">
        <w:rPr>
          <w:rFonts w:ascii="Verdana" w:hAnsi="Verdana"/>
          <w:sz w:val="20"/>
          <w:szCs w:val="20"/>
        </w:rPr>
        <w:t xml:space="preserve"> regnskab (underskrives af </w:t>
      </w:r>
      <w:proofErr w:type="spellStart"/>
      <w:r w:rsidR="008640C5">
        <w:rPr>
          <w:rFonts w:ascii="Verdana" w:hAnsi="Verdana"/>
          <w:sz w:val="20"/>
          <w:szCs w:val="20"/>
        </w:rPr>
        <w:t>forperson</w:t>
      </w:r>
      <w:proofErr w:type="spellEnd"/>
      <w:r w:rsidRPr="00951215">
        <w:rPr>
          <w:rFonts w:ascii="Verdana" w:hAnsi="Verdana"/>
          <w:sz w:val="20"/>
          <w:szCs w:val="20"/>
        </w:rPr>
        <w:t xml:space="preserve"> og økonomiansvarlig før årsmødet)</w:t>
      </w:r>
    </w:p>
    <w:p w14:paraId="161AE69C" w14:textId="25A6F261" w:rsidR="00AC474A" w:rsidRPr="00951215" w:rsidRDefault="00AC474A" w:rsidP="00951215">
      <w:pPr>
        <w:pStyle w:val="Ingenafstand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Meddelelse om </w:t>
      </w:r>
      <w:r w:rsidR="008640C5">
        <w:rPr>
          <w:rFonts w:ascii="Verdana" w:hAnsi="Verdana"/>
          <w:sz w:val="20"/>
          <w:szCs w:val="20"/>
        </w:rPr>
        <w:t>lokalbestyrelsens</w:t>
      </w:r>
      <w:r w:rsidR="008640C5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>sammensætning.</w:t>
      </w:r>
    </w:p>
    <w:p w14:paraId="210DB1BC" w14:textId="751B3CD1" w:rsidR="00AC474A" w:rsidRPr="00951215" w:rsidRDefault="00AC474A" w:rsidP="00951215">
      <w:pPr>
        <w:pStyle w:val="Ingenafstand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Meddelelse o</w:t>
      </w:r>
      <w:r w:rsidR="004844A6">
        <w:rPr>
          <w:rFonts w:ascii="Verdana" w:hAnsi="Verdana"/>
          <w:sz w:val="20"/>
          <w:szCs w:val="20"/>
        </w:rPr>
        <w:t>m de lokale aktiviteters ledere</w:t>
      </w:r>
    </w:p>
    <w:p w14:paraId="25684294" w14:textId="10AD2DB0" w:rsidR="00AC474A" w:rsidRPr="00951215" w:rsidRDefault="00AC474A" w:rsidP="00951215">
      <w:pPr>
        <w:pStyle w:val="Ingenafstand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Et sæt af </w:t>
      </w:r>
      <w:r w:rsidR="00294707">
        <w:rPr>
          <w:rFonts w:ascii="Verdana" w:hAnsi="Verdana"/>
          <w:sz w:val="20"/>
          <w:szCs w:val="20"/>
        </w:rPr>
        <w:t>lokalafdelingens</w:t>
      </w:r>
      <w:r w:rsidRPr="00951215">
        <w:rPr>
          <w:rFonts w:ascii="Verdana" w:hAnsi="Verdana"/>
          <w:sz w:val="20"/>
          <w:szCs w:val="20"/>
        </w:rPr>
        <w:t xml:space="preserve"> vedtægter, underskrevet af </w:t>
      </w:r>
      <w:proofErr w:type="spellStart"/>
      <w:r w:rsidR="008640C5">
        <w:rPr>
          <w:rFonts w:ascii="Verdana" w:hAnsi="Verdana"/>
          <w:sz w:val="20"/>
          <w:szCs w:val="20"/>
        </w:rPr>
        <w:t>forperson</w:t>
      </w:r>
      <w:proofErr w:type="spellEnd"/>
      <w:r w:rsidRPr="00951215">
        <w:rPr>
          <w:rFonts w:ascii="Verdana" w:hAnsi="Verdana"/>
          <w:sz w:val="20"/>
          <w:szCs w:val="20"/>
        </w:rPr>
        <w:t xml:space="preserve"> og økonomiansvarlig)</w:t>
      </w:r>
      <w:r w:rsidR="004844A6">
        <w:rPr>
          <w:rFonts w:ascii="Verdana" w:hAnsi="Verdana"/>
          <w:sz w:val="20"/>
          <w:szCs w:val="20"/>
        </w:rPr>
        <w:t>,</w:t>
      </w:r>
      <w:r w:rsidRPr="00951215">
        <w:rPr>
          <w:rFonts w:ascii="Verdana" w:hAnsi="Verdana"/>
          <w:sz w:val="20"/>
          <w:szCs w:val="20"/>
        </w:rPr>
        <w:t xml:space="preserve"> </w:t>
      </w:r>
      <w:r w:rsidR="004844A6">
        <w:rPr>
          <w:rFonts w:ascii="Verdana" w:hAnsi="Verdana"/>
          <w:sz w:val="20"/>
          <w:szCs w:val="20"/>
        </w:rPr>
        <w:t>såfremt der har været ændringer</w:t>
      </w:r>
    </w:p>
    <w:p w14:paraId="40A12B69" w14:textId="77777777" w:rsidR="00E4160A" w:rsidRDefault="00E4160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14:paraId="3D724085" w14:textId="020B39EF" w:rsidR="00AC474A" w:rsidRPr="00951215" w:rsidRDefault="00AC474A" w:rsidP="00951215">
      <w:pPr>
        <w:pStyle w:val="Ingenafstand"/>
        <w:jc w:val="both"/>
        <w:rPr>
          <w:rFonts w:ascii="Verdana" w:hAnsi="Verdana"/>
          <w:b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lastRenderedPageBreak/>
        <w:t>§ 7. Økonomi</w:t>
      </w:r>
    </w:p>
    <w:p w14:paraId="6321F678" w14:textId="5EBE6020" w:rsidR="00AC474A" w:rsidRPr="00951215" w:rsidRDefault="00AC474A" w:rsidP="00951215">
      <w:pPr>
        <w:pStyle w:val="Ingenafstand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</w:t>
      </w:r>
      <w:proofErr w:type="spellStart"/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OMRÅDE</w:t>
      </w:r>
      <w:r w:rsidRPr="00951215">
        <w:rPr>
          <w:rFonts w:ascii="Verdana" w:hAnsi="Verdana"/>
          <w:sz w:val="20"/>
          <w:szCs w:val="20"/>
        </w:rPr>
        <w:t>’s</w:t>
      </w:r>
      <w:proofErr w:type="spellEnd"/>
      <w:r w:rsidRPr="00951215">
        <w:rPr>
          <w:rFonts w:ascii="Verdana" w:hAnsi="Verdana"/>
          <w:sz w:val="20"/>
          <w:szCs w:val="20"/>
        </w:rPr>
        <w:t xml:space="preserve"> midler kan ikke anvendes som bidrag til formål eller indsamlinge</w:t>
      </w:r>
      <w:r w:rsidR="00951215">
        <w:rPr>
          <w:rFonts w:ascii="Verdana" w:hAnsi="Verdana"/>
          <w:sz w:val="20"/>
          <w:szCs w:val="20"/>
        </w:rPr>
        <w:t>r uden for Ungdommens Røde Kors</w:t>
      </w:r>
      <w:r w:rsidR="00D548CB" w:rsidRPr="00951215">
        <w:rPr>
          <w:rFonts w:ascii="Verdana" w:hAnsi="Verdana"/>
          <w:bCs/>
          <w:iCs/>
          <w:sz w:val="20"/>
          <w:szCs w:val="20"/>
        </w:rPr>
        <w:t xml:space="preserve">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Pr="00951215">
        <w:rPr>
          <w:rFonts w:ascii="Verdana" w:hAnsi="Verdana"/>
          <w:b/>
          <w:bCs/>
          <w:iCs/>
          <w:sz w:val="20"/>
          <w:szCs w:val="20"/>
        </w:rPr>
        <w:t xml:space="preserve">, </w:t>
      </w:r>
      <w:r w:rsidRPr="00951215">
        <w:rPr>
          <w:rFonts w:ascii="Verdana" w:hAnsi="Verdana"/>
          <w:sz w:val="20"/>
          <w:szCs w:val="20"/>
        </w:rPr>
        <w:t>Ungdommens Røde Kors’ landsorganisation eller Røde Kors</w:t>
      </w:r>
      <w:r w:rsidR="0031054E">
        <w:rPr>
          <w:rFonts w:ascii="Verdana" w:hAnsi="Verdana"/>
          <w:sz w:val="20"/>
          <w:szCs w:val="20"/>
        </w:rPr>
        <w:t xml:space="preserve"> i Danmark</w:t>
      </w:r>
      <w:r w:rsidRPr="00951215">
        <w:rPr>
          <w:rFonts w:ascii="Verdana" w:hAnsi="Verdana"/>
          <w:sz w:val="20"/>
          <w:szCs w:val="20"/>
        </w:rPr>
        <w:t>.</w:t>
      </w:r>
    </w:p>
    <w:p w14:paraId="28F956BA" w14:textId="3C9262F8" w:rsidR="00AC474A" w:rsidRPr="00951215" w:rsidRDefault="00AC474A" w:rsidP="00951215">
      <w:pPr>
        <w:pStyle w:val="Ingenafstand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</w:t>
      </w:r>
      <w:proofErr w:type="spellStart"/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OMRÅDE</w:t>
      </w:r>
      <w:r w:rsidRPr="00951215">
        <w:rPr>
          <w:rFonts w:ascii="Verdana" w:hAnsi="Verdana"/>
          <w:sz w:val="20"/>
          <w:szCs w:val="20"/>
        </w:rPr>
        <w:t>’s</w:t>
      </w:r>
      <w:proofErr w:type="spellEnd"/>
      <w:r w:rsidRPr="00951215">
        <w:rPr>
          <w:rFonts w:ascii="Verdana" w:hAnsi="Verdana"/>
          <w:sz w:val="20"/>
          <w:szCs w:val="20"/>
        </w:rPr>
        <w:t xml:space="preserve"> regnskabsår følger kalenderåret.</w:t>
      </w:r>
    </w:p>
    <w:p w14:paraId="0080DE16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6AD4B487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b/>
          <w:sz w:val="20"/>
          <w:szCs w:val="20"/>
        </w:rPr>
        <w:t>§ 8. Op</w:t>
      </w:r>
      <w:r w:rsidR="00D548CB" w:rsidRPr="00951215">
        <w:rPr>
          <w:rFonts w:ascii="Verdana" w:hAnsi="Verdana"/>
          <w:b/>
          <w:sz w:val="20"/>
          <w:szCs w:val="20"/>
        </w:rPr>
        <w:t>løsning af Ungdommens Røde Kors</w:t>
      </w:r>
      <w:r w:rsidR="00D548CB" w:rsidRPr="0095121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</w:p>
    <w:p w14:paraId="7D1E8445" w14:textId="1648A545" w:rsidR="00AC474A" w:rsidRPr="00951215" w:rsidRDefault="00AC474A" w:rsidP="00951215">
      <w:pPr>
        <w:pStyle w:val="Ingenafstand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>Op</w:t>
      </w:r>
      <w:r w:rsidR="00D548CB" w:rsidRPr="00951215">
        <w:rPr>
          <w:rFonts w:ascii="Verdana" w:hAnsi="Verdana"/>
          <w:sz w:val="20"/>
          <w:szCs w:val="20"/>
        </w:rPr>
        <w:t>løsning af Ungdommens Røde Kors</w:t>
      </w:r>
      <w:r w:rsidR="00D548CB" w:rsidRPr="00951215">
        <w:rPr>
          <w:rFonts w:ascii="Verdana" w:hAnsi="Verdana"/>
          <w:bCs/>
          <w:iCs/>
          <w:sz w:val="20"/>
          <w:szCs w:val="20"/>
        </w:rPr>
        <w:t xml:space="preserve">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="00D54B59">
        <w:rPr>
          <w:rFonts w:ascii="Verdana" w:hAnsi="Verdana"/>
          <w:sz w:val="20"/>
          <w:szCs w:val="20"/>
        </w:rPr>
        <w:t xml:space="preserve">kræver, at mindst 2/3 af </w:t>
      </w:r>
      <w:r w:rsidR="00155679">
        <w:rPr>
          <w:rFonts w:ascii="Verdana" w:hAnsi="Verdana"/>
          <w:sz w:val="20"/>
          <w:szCs w:val="20"/>
        </w:rPr>
        <w:t xml:space="preserve">lokalafdelingens </w:t>
      </w:r>
      <w:r w:rsidRPr="00951215">
        <w:rPr>
          <w:rFonts w:ascii="Verdana" w:hAnsi="Verdana"/>
          <w:sz w:val="20"/>
          <w:szCs w:val="20"/>
        </w:rPr>
        <w:t xml:space="preserve">medlemmer er til stede på årsmødet, og at forslaget vedtages med mindst 2/3 af de afgivne stemmer. Er den førstnævnte betingelse ikke opfyldt, skal </w:t>
      </w:r>
      <w:r w:rsidR="008640C5">
        <w:rPr>
          <w:rFonts w:ascii="Verdana" w:hAnsi="Verdana"/>
          <w:sz w:val="20"/>
          <w:szCs w:val="20"/>
        </w:rPr>
        <w:t>lokalbestyrelsen</w:t>
      </w:r>
      <w:r w:rsidR="008640C5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 xml:space="preserve">senest 14 dage efter </w:t>
      </w:r>
      <w:proofErr w:type="gramStart"/>
      <w:r w:rsidRPr="00951215">
        <w:rPr>
          <w:rFonts w:ascii="Verdana" w:hAnsi="Verdana"/>
          <w:sz w:val="20"/>
          <w:szCs w:val="20"/>
        </w:rPr>
        <w:t>indvarsle</w:t>
      </w:r>
      <w:proofErr w:type="gramEnd"/>
      <w:r w:rsidRPr="00951215">
        <w:rPr>
          <w:rFonts w:ascii="Verdana" w:hAnsi="Verdana"/>
          <w:sz w:val="20"/>
          <w:szCs w:val="20"/>
        </w:rPr>
        <w:t xml:space="preserve"> til ekstraordinært årsmøde. Såfremt forslaget vedtages på dette årsmøde med simpelt flertal, er dette afstemningsresultat bindende, uanset det fremmødte antal medlemmer.</w:t>
      </w:r>
    </w:p>
    <w:p w14:paraId="16C53FBC" w14:textId="45ED4170" w:rsidR="00AC474A" w:rsidRPr="00951215" w:rsidRDefault="00AC474A" w:rsidP="00951215">
      <w:pPr>
        <w:pStyle w:val="Ingenafstand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 xml:space="preserve">kan opløses af </w:t>
      </w:r>
      <w:proofErr w:type="spellStart"/>
      <w:r w:rsidRPr="00951215">
        <w:rPr>
          <w:rFonts w:ascii="Verdana" w:hAnsi="Verdana"/>
          <w:sz w:val="20"/>
          <w:szCs w:val="20"/>
        </w:rPr>
        <w:t>lands</w:t>
      </w:r>
      <w:r w:rsidR="008640C5">
        <w:rPr>
          <w:rFonts w:ascii="Verdana" w:hAnsi="Verdana"/>
          <w:sz w:val="20"/>
          <w:szCs w:val="20"/>
        </w:rPr>
        <w:t>forperson</w:t>
      </w:r>
      <w:r w:rsidRPr="00951215">
        <w:rPr>
          <w:rFonts w:ascii="Verdana" w:hAnsi="Verdana"/>
          <w:sz w:val="20"/>
          <w:szCs w:val="20"/>
        </w:rPr>
        <w:t>en</w:t>
      </w:r>
      <w:proofErr w:type="spellEnd"/>
      <w:r w:rsidRPr="00951215">
        <w:rPr>
          <w:rFonts w:ascii="Verdana" w:hAnsi="Verdana"/>
          <w:sz w:val="20"/>
          <w:szCs w:val="20"/>
        </w:rPr>
        <w:t xml:space="preserve"> og den organisatoriske næst</w:t>
      </w:r>
      <w:r w:rsidR="008640C5">
        <w:rPr>
          <w:rFonts w:ascii="Verdana" w:hAnsi="Verdana"/>
          <w:sz w:val="20"/>
          <w:szCs w:val="20"/>
        </w:rPr>
        <w:t>forperson</w:t>
      </w:r>
      <w:r w:rsidRPr="00951215">
        <w:rPr>
          <w:rFonts w:ascii="Verdana" w:hAnsi="Verdana"/>
          <w:sz w:val="20"/>
          <w:szCs w:val="20"/>
        </w:rPr>
        <w:t xml:space="preserve"> fra udgangen af marts måned, såfremt der ikke har været afholdt årsmøde i det forgangne og det indeværende kalenderår, og der ikke har været afholdt aktiviteter </w:t>
      </w:r>
      <w:r w:rsidR="005957AB" w:rsidRPr="00951215">
        <w:rPr>
          <w:rFonts w:ascii="Verdana" w:hAnsi="Verdana"/>
          <w:sz w:val="20"/>
          <w:szCs w:val="20"/>
        </w:rPr>
        <w:t>inden for</w:t>
      </w:r>
      <w:r w:rsidRPr="00951215">
        <w:rPr>
          <w:rFonts w:ascii="Verdana" w:hAnsi="Verdana"/>
          <w:sz w:val="20"/>
          <w:szCs w:val="20"/>
        </w:rPr>
        <w:t xml:space="preserve"> de seneste 12 måneder. </w:t>
      </w:r>
    </w:p>
    <w:p w14:paraId="282ABBBB" w14:textId="4084B8A6" w:rsidR="00AC474A" w:rsidRPr="00951215" w:rsidRDefault="00AC474A" w:rsidP="00951215">
      <w:pPr>
        <w:pStyle w:val="Ingenafstand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51215">
        <w:rPr>
          <w:rFonts w:ascii="Verdana" w:hAnsi="Verdana"/>
          <w:sz w:val="20"/>
          <w:szCs w:val="20"/>
        </w:rPr>
        <w:t xml:space="preserve">Hvis Ungdommens Røde Kors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/OMRÅDE</w:t>
      </w:r>
      <w:r w:rsidR="00481013" w:rsidRPr="00951215">
        <w:rPr>
          <w:rFonts w:ascii="Verdana" w:hAnsi="Verdana"/>
          <w:sz w:val="20"/>
          <w:szCs w:val="20"/>
        </w:rPr>
        <w:t xml:space="preserve"> </w:t>
      </w:r>
      <w:r w:rsidRPr="00951215">
        <w:rPr>
          <w:rFonts w:ascii="Verdana" w:hAnsi="Verdana"/>
          <w:sz w:val="20"/>
          <w:szCs w:val="20"/>
        </w:rPr>
        <w:t>opløses, overføres dens aktiver m.v. til Ungdommens Røde Kors’ landsorganisation, medmindre der er krav om tilbagebetaling fra andre offentlige eller private fonde og puljer.</w:t>
      </w:r>
    </w:p>
    <w:p w14:paraId="0A70C3C3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2312C69D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225A4669" w14:textId="7B07555E" w:rsidR="00AC474A" w:rsidRPr="00951215" w:rsidRDefault="00AC474A" w:rsidP="008640C5">
      <w:pPr>
        <w:pStyle w:val="Ingenafstand"/>
        <w:jc w:val="both"/>
        <w:outlineLvl w:val="0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 xml:space="preserve">Nærværende vedtægter er godkendt på URK </w:t>
      </w:r>
      <w:r w:rsidR="00481013" w:rsidRPr="00951215">
        <w:rPr>
          <w:rFonts w:ascii="Verdana" w:hAnsi="Verdana"/>
          <w:b/>
          <w:bCs/>
          <w:iCs/>
          <w:color w:val="FF0000"/>
          <w:sz w:val="20"/>
          <w:szCs w:val="20"/>
        </w:rPr>
        <w:t>BY</w:t>
      </w:r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/</w:t>
      </w:r>
      <w:proofErr w:type="spellStart"/>
      <w:r w:rsidR="00FE6E2C">
        <w:rPr>
          <w:rFonts w:ascii="Verdana" w:hAnsi="Verdana"/>
          <w:b/>
          <w:bCs/>
          <w:iCs/>
          <w:color w:val="FF0000"/>
          <w:sz w:val="20"/>
          <w:szCs w:val="20"/>
        </w:rPr>
        <w:t>OMRÅDE</w:t>
      </w:r>
      <w:r w:rsidR="00FE6E2C" w:rsidRPr="00FE6E2C">
        <w:rPr>
          <w:rFonts w:ascii="Verdana" w:hAnsi="Verdana"/>
          <w:bCs/>
          <w:iCs/>
          <w:sz w:val="20"/>
          <w:szCs w:val="20"/>
        </w:rPr>
        <w:t>’s</w:t>
      </w:r>
      <w:proofErr w:type="spellEnd"/>
      <w:r w:rsidR="00481013" w:rsidRPr="00951215">
        <w:rPr>
          <w:rFonts w:ascii="Verdana" w:hAnsi="Verdana"/>
          <w:i/>
          <w:sz w:val="20"/>
          <w:szCs w:val="20"/>
        </w:rPr>
        <w:t xml:space="preserve"> årsmøde den </w:t>
      </w:r>
      <w:r w:rsidR="00481013" w:rsidRPr="00951215">
        <w:rPr>
          <w:rFonts w:ascii="Verdana" w:hAnsi="Verdana"/>
          <w:i/>
          <w:color w:val="FF0000"/>
          <w:sz w:val="20"/>
          <w:szCs w:val="20"/>
        </w:rPr>
        <w:t>XX</w:t>
      </w:r>
      <w:r w:rsidR="00D548CB" w:rsidRPr="00951215">
        <w:rPr>
          <w:rFonts w:ascii="Verdana" w:hAnsi="Verdana"/>
          <w:i/>
          <w:color w:val="FF0000"/>
          <w:sz w:val="20"/>
          <w:szCs w:val="20"/>
        </w:rPr>
        <w:t>/</w:t>
      </w:r>
      <w:r w:rsidR="00481013" w:rsidRPr="00951215">
        <w:rPr>
          <w:rFonts w:ascii="Verdana" w:hAnsi="Verdana"/>
          <w:i/>
          <w:color w:val="FF0000"/>
          <w:sz w:val="20"/>
          <w:szCs w:val="20"/>
        </w:rPr>
        <w:t>XX</w:t>
      </w:r>
      <w:r w:rsidRPr="00951215">
        <w:rPr>
          <w:rFonts w:ascii="Verdana" w:hAnsi="Verdana"/>
          <w:i/>
          <w:color w:val="FF0000"/>
          <w:sz w:val="20"/>
          <w:szCs w:val="20"/>
        </w:rPr>
        <w:t>- 20</w:t>
      </w:r>
      <w:r w:rsidR="00D54B59">
        <w:rPr>
          <w:rFonts w:ascii="Verdana" w:hAnsi="Verdana"/>
          <w:i/>
          <w:color w:val="FF0000"/>
          <w:sz w:val="20"/>
          <w:szCs w:val="20"/>
        </w:rPr>
        <w:t>2</w:t>
      </w:r>
      <w:r w:rsidR="00481013" w:rsidRPr="00951215">
        <w:rPr>
          <w:rFonts w:ascii="Verdana" w:hAnsi="Verdana"/>
          <w:i/>
          <w:color w:val="FF0000"/>
          <w:sz w:val="20"/>
          <w:szCs w:val="20"/>
        </w:rPr>
        <w:t>X</w:t>
      </w:r>
    </w:p>
    <w:p w14:paraId="7C4BE7A8" w14:textId="77777777" w:rsidR="00AC474A" w:rsidRPr="00951215" w:rsidRDefault="00AC474A" w:rsidP="00951215">
      <w:pPr>
        <w:pStyle w:val="Ingenafstand"/>
        <w:jc w:val="both"/>
        <w:rPr>
          <w:rFonts w:ascii="Verdana" w:hAnsi="Verdana"/>
          <w:i/>
          <w:sz w:val="20"/>
          <w:szCs w:val="20"/>
        </w:rPr>
      </w:pPr>
    </w:p>
    <w:p w14:paraId="07031D1C" w14:textId="39F441ED" w:rsidR="00AC474A" w:rsidRPr="00951215" w:rsidRDefault="00AC474A" w:rsidP="00951215">
      <w:pPr>
        <w:pStyle w:val="Ingenafstand"/>
        <w:jc w:val="both"/>
        <w:rPr>
          <w:rFonts w:ascii="Verdana" w:hAnsi="Verdana"/>
          <w:i/>
          <w:sz w:val="20"/>
          <w:szCs w:val="20"/>
        </w:rPr>
      </w:pPr>
      <w:r w:rsidRPr="00951215">
        <w:rPr>
          <w:rFonts w:ascii="Verdana" w:hAnsi="Verdana"/>
          <w:i/>
          <w:sz w:val="20"/>
          <w:szCs w:val="20"/>
        </w:rPr>
        <w:t xml:space="preserve">(Underskrift af </w:t>
      </w:r>
      <w:proofErr w:type="spellStart"/>
      <w:r w:rsidR="008640C5">
        <w:rPr>
          <w:rFonts w:ascii="Verdana" w:hAnsi="Verdana"/>
          <w:i/>
          <w:sz w:val="20"/>
          <w:szCs w:val="20"/>
        </w:rPr>
        <w:t>forperson</w:t>
      </w:r>
      <w:proofErr w:type="spellEnd"/>
      <w:r w:rsidRPr="00951215">
        <w:rPr>
          <w:rFonts w:ascii="Verdana" w:hAnsi="Verdana"/>
          <w:i/>
          <w:sz w:val="20"/>
          <w:szCs w:val="20"/>
        </w:rPr>
        <w:t xml:space="preserve"> og økonomiansvarlig)</w:t>
      </w:r>
    </w:p>
    <w:p w14:paraId="1D805F11" w14:textId="77777777" w:rsidR="004A4DBC" w:rsidRPr="00951215" w:rsidRDefault="004A4DBC" w:rsidP="00951215">
      <w:pPr>
        <w:jc w:val="both"/>
        <w:rPr>
          <w:rFonts w:ascii="Verdana" w:hAnsi="Verdana"/>
          <w:sz w:val="20"/>
          <w:szCs w:val="20"/>
        </w:rPr>
      </w:pPr>
    </w:p>
    <w:sectPr w:rsidR="004A4DBC" w:rsidRPr="00951215" w:rsidSect="005D54C6">
      <w:headerReference w:type="default" r:id="rId9"/>
      <w:footerReference w:type="default" r:id="rId10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3A7218" w15:done="0"/>
  <w15:commentEx w15:paraId="1D5B413E" w15:done="0"/>
  <w15:commentEx w15:paraId="632FB869" w15:done="0"/>
  <w15:commentEx w15:paraId="13E0322F" w15:done="0"/>
  <w15:commentEx w15:paraId="568752D9" w15:paraIdParent="13E0322F" w15:done="0"/>
  <w15:commentEx w15:paraId="3BF77219" w15:done="0"/>
  <w15:commentEx w15:paraId="5E70A911" w15:done="0"/>
  <w15:commentEx w15:paraId="44D37092" w15:done="0"/>
  <w15:commentEx w15:paraId="49744CED" w15:done="0"/>
  <w15:commentEx w15:paraId="3D015376" w15:done="0"/>
  <w15:commentEx w15:paraId="555562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A7218" w16cid:durableId="2130A302"/>
  <w16cid:commentId w16cid:paraId="1D5B413E" w16cid:durableId="212F712A"/>
  <w16cid:commentId w16cid:paraId="632FB869" w16cid:durableId="212F7235"/>
  <w16cid:commentId w16cid:paraId="13E0322F" w16cid:durableId="212F7349"/>
  <w16cid:commentId w16cid:paraId="568752D9" w16cid:durableId="213352C7"/>
  <w16cid:commentId w16cid:paraId="3BF77219" w16cid:durableId="212F6D54"/>
  <w16cid:commentId w16cid:paraId="5E70A911" w16cid:durableId="212F739B"/>
  <w16cid:commentId w16cid:paraId="44D37092" w16cid:durableId="212F74BB"/>
  <w16cid:commentId w16cid:paraId="49744CED" w16cid:durableId="212F752A"/>
  <w16cid:commentId w16cid:paraId="3D015376" w16cid:durableId="212F7640"/>
  <w16cid:commentId w16cid:paraId="55556289" w16cid:durableId="212F76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962DB" w14:textId="77777777" w:rsidR="00A64C97" w:rsidRDefault="00A64C97" w:rsidP="00951215">
      <w:pPr>
        <w:spacing w:after="0" w:line="240" w:lineRule="auto"/>
      </w:pPr>
      <w:r>
        <w:separator/>
      </w:r>
    </w:p>
  </w:endnote>
  <w:endnote w:type="continuationSeparator" w:id="0">
    <w:p w14:paraId="1CAA223F" w14:textId="77777777" w:rsidR="00A64C97" w:rsidRDefault="00A64C97" w:rsidP="0095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7A27C" w14:textId="5D50482B" w:rsidR="00DC779D" w:rsidRDefault="00DC779D" w:rsidP="005D54C6">
    <w:pPr>
      <w:spacing w:line="240" w:lineRule="auto"/>
    </w:pPr>
    <w:r>
      <w:rPr>
        <w:sz w:val="16"/>
        <w:szCs w:val="16"/>
      </w:rPr>
      <w:br/>
    </w:r>
    <w:r>
      <w:rPr>
        <w:sz w:val="16"/>
        <w:szCs w:val="16"/>
      </w:rPr>
      <w:br/>
      <w:t>Ungdommens Røde Kors kickstarter nye relationer for børn og unge, der i en periode har brug for en hjælpende hånd. Mere end 20.000 børn og unge lægger hvert år tid, hjerte og idérigdom i sammen at skabe ligeværdige og modige ung-til-ung-fællesskaber. Vi tror på, at ALLE kan være noget særligt for nogen.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C60E8" w14:textId="77777777" w:rsidR="00A64C97" w:rsidRDefault="00A64C97" w:rsidP="00951215">
      <w:pPr>
        <w:spacing w:after="0" w:line="240" w:lineRule="auto"/>
      </w:pPr>
      <w:r>
        <w:separator/>
      </w:r>
    </w:p>
  </w:footnote>
  <w:footnote w:type="continuationSeparator" w:id="0">
    <w:p w14:paraId="1A38803E" w14:textId="77777777" w:rsidR="00A64C97" w:rsidRDefault="00A64C97" w:rsidP="0095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E850A" w14:textId="054050E0" w:rsidR="00DC779D" w:rsidRDefault="00DC779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239C909" wp14:editId="12BE771C">
          <wp:simplePos x="0" y="0"/>
          <wp:positionH relativeFrom="column">
            <wp:posOffset>3831590</wp:posOffset>
          </wp:positionH>
          <wp:positionV relativeFrom="paragraph">
            <wp:posOffset>635</wp:posOffset>
          </wp:positionV>
          <wp:extent cx="2298700" cy="706120"/>
          <wp:effectExtent l="0" t="0" r="6350" b="0"/>
          <wp:wrapThrough wrapText="bothSides">
            <wp:wrapPolygon edited="0">
              <wp:start x="0" y="0"/>
              <wp:lineTo x="0" y="20978"/>
              <wp:lineTo x="21481" y="20978"/>
              <wp:lineTo x="21481" y="0"/>
              <wp:lineTo x="0" y="0"/>
            </wp:wrapPolygon>
          </wp:wrapThrough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K_logo_ny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2A873" w14:textId="77777777" w:rsidR="00DC779D" w:rsidRDefault="00DC779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BC4C2C"/>
    <w:multiLevelType w:val="hybridMultilevel"/>
    <w:tmpl w:val="DAE624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5061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F340E"/>
    <w:multiLevelType w:val="hybridMultilevel"/>
    <w:tmpl w:val="67D272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2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4E3716"/>
    <w:multiLevelType w:val="hybridMultilevel"/>
    <w:tmpl w:val="BCC08E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60A91"/>
    <w:multiLevelType w:val="hybridMultilevel"/>
    <w:tmpl w:val="2B944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5B8C"/>
    <w:multiLevelType w:val="hybridMultilevel"/>
    <w:tmpl w:val="28AEF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A373D"/>
    <w:multiLevelType w:val="multilevel"/>
    <w:tmpl w:val="D1E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644569"/>
    <w:multiLevelType w:val="hybridMultilevel"/>
    <w:tmpl w:val="FF889C0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7F3B3C2A"/>
    <w:multiLevelType w:val="hybridMultilevel"/>
    <w:tmpl w:val="C6E61FC0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 Falk">
    <w15:presenceInfo w15:providerId="Windows Live" w15:userId="8651c50a5825e5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4A"/>
    <w:rsid w:val="000131A6"/>
    <w:rsid w:val="000518EB"/>
    <w:rsid w:val="00051EF0"/>
    <w:rsid w:val="00113516"/>
    <w:rsid w:val="00133EB8"/>
    <w:rsid w:val="00137808"/>
    <w:rsid w:val="001441AC"/>
    <w:rsid w:val="00155679"/>
    <w:rsid w:val="00190FBC"/>
    <w:rsid w:val="001D1F09"/>
    <w:rsid w:val="00255DC4"/>
    <w:rsid w:val="00294707"/>
    <w:rsid w:val="002B7FB9"/>
    <w:rsid w:val="002D4F08"/>
    <w:rsid w:val="0030663A"/>
    <w:rsid w:val="0031054E"/>
    <w:rsid w:val="00323AB5"/>
    <w:rsid w:val="003C0ECC"/>
    <w:rsid w:val="003C76D2"/>
    <w:rsid w:val="003D5032"/>
    <w:rsid w:val="00481013"/>
    <w:rsid w:val="004844A6"/>
    <w:rsid w:val="0048632A"/>
    <w:rsid w:val="004A4DBC"/>
    <w:rsid w:val="004B69A5"/>
    <w:rsid w:val="004E1321"/>
    <w:rsid w:val="0053645C"/>
    <w:rsid w:val="005957AB"/>
    <w:rsid w:val="005A454B"/>
    <w:rsid w:val="005B611C"/>
    <w:rsid w:val="005D54C6"/>
    <w:rsid w:val="00600855"/>
    <w:rsid w:val="006166C7"/>
    <w:rsid w:val="00752FAC"/>
    <w:rsid w:val="00776516"/>
    <w:rsid w:val="007810A8"/>
    <w:rsid w:val="007A3804"/>
    <w:rsid w:val="008067DC"/>
    <w:rsid w:val="00853E9C"/>
    <w:rsid w:val="008640C5"/>
    <w:rsid w:val="008E1BC7"/>
    <w:rsid w:val="008F12F4"/>
    <w:rsid w:val="008F1A5C"/>
    <w:rsid w:val="008F42B5"/>
    <w:rsid w:val="0092226B"/>
    <w:rsid w:val="00923FFB"/>
    <w:rsid w:val="00951215"/>
    <w:rsid w:val="009701B4"/>
    <w:rsid w:val="009B24B8"/>
    <w:rsid w:val="009F6FC0"/>
    <w:rsid w:val="00A11AC0"/>
    <w:rsid w:val="00A23197"/>
    <w:rsid w:val="00A64C97"/>
    <w:rsid w:val="00A74520"/>
    <w:rsid w:val="00A96DA1"/>
    <w:rsid w:val="00AC474A"/>
    <w:rsid w:val="00B946C1"/>
    <w:rsid w:val="00BB6B0B"/>
    <w:rsid w:val="00BC785D"/>
    <w:rsid w:val="00C01B73"/>
    <w:rsid w:val="00C50E6F"/>
    <w:rsid w:val="00D52EDF"/>
    <w:rsid w:val="00D548CB"/>
    <w:rsid w:val="00D54B59"/>
    <w:rsid w:val="00DA3968"/>
    <w:rsid w:val="00DA3A7C"/>
    <w:rsid w:val="00DA7D72"/>
    <w:rsid w:val="00DC779D"/>
    <w:rsid w:val="00DE385D"/>
    <w:rsid w:val="00E4160A"/>
    <w:rsid w:val="00E62DA9"/>
    <w:rsid w:val="00E810A1"/>
    <w:rsid w:val="00E90506"/>
    <w:rsid w:val="00ED6563"/>
    <w:rsid w:val="00F06D0B"/>
    <w:rsid w:val="00F6102F"/>
    <w:rsid w:val="00F96E1F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7D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C474A"/>
    <w:pPr>
      <w:spacing w:after="0" w:line="240" w:lineRule="auto"/>
    </w:pPr>
  </w:style>
  <w:style w:type="character" w:styleId="Kommentarhenvisning">
    <w:name w:val="annotation reference"/>
    <w:basedOn w:val="Standardskrifttypeiafsnit"/>
    <w:unhideWhenUsed/>
    <w:rsid w:val="00AC47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C47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C474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474A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7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51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1215"/>
  </w:style>
  <w:style w:type="paragraph" w:styleId="Sidefod">
    <w:name w:val="footer"/>
    <w:basedOn w:val="Normal"/>
    <w:link w:val="SidefodTegn"/>
    <w:uiPriority w:val="99"/>
    <w:unhideWhenUsed/>
    <w:rsid w:val="00951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121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2E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2EDF"/>
    <w:rPr>
      <w:b/>
      <w:bCs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640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640C5"/>
    <w:rPr>
      <w:rFonts w:ascii="Times New Roman" w:hAnsi="Times New Roman" w:cs="Times New Roman"/>
      <w:sz w:val="24"/>
      <w:szCs w:val="24"/>
    </w:rPr>
  </w:style>
  <w:style w:type="paragraph" w:styleId="Korrektur">
    <w:name w:val="Revision"/>
    <w:hidden/>
    <w:uiPriority w:val="99"/>
    <w:semiHidden/>
    <w:rsid w:val="009B2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4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C474A"/>
    <w:pPr>
      <w:spacing w:after="0" w:line="240" w:lineRule="auto"/>
    </w:pPr>
  </w:style>
  <w:style w:type="character" w:styleId="Kommentarhenvisning">
    <w:name w:val="annotation reference"/>
    <w:basedOn w:val="Standardskrifttypeiafsnit"/>
    <w:unhideWhenUsed/>
    <w:rsid w:val="00AC47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C47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C474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474A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74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51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1215"/>
  </w:style>
  <w:style w:type="paragraph" w:styleId="Sidefod">
    <w:name w:val="footer"/>
    <w:basedOn w:val="Normal"/>
    <w:link w:val="SidefodTegn"/>
    <w:uiPriority w:val="99"/>
    <w:unhideWhenUsed/>
    <w:rsid w:val="00951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1215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2ED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2EDF"/>
    <w:rPr>
      <w:b/>
      <w:bCs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640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640C5"/>
    <w:rPr>
      <w:rFonts w:ascii="Times New Roman" w:hAnsi="Times New Roman" w:cs="Times New Roman"/>
      <w:sz w:val="24"/>
      <w:szCs w:val="24"/>
    </w:rPr>
  </w:style>
  <w:style w:type="paragraph" w:styleId="Korrektur">
    <w:name w:val="Revision"/>
    <w:hidden/>
    <w:uiPriority w:val="99"/>
    <w:semiHidden/>
    <w:rsid w:val="009B2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11F2-CF98-43DB-881C-A5899A58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Danish Red Cross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Lindskov Larsen</dc:creator>
  <cp:lastModifiedBy>Rikke Friis Højland</cp:lastModifiedBy>
  <cp:revision>4</cp:revision>
  <cp:lastPrinted>2019-12-06T11:41:00Z</cp:lastPrinted>
  <dcterms:created xsi:type="dcterms:W3CDTF">2019-12-18T10:30:00Z</dcterms:created>
  <dcterms:modified xsi:type="dcterms:W3CDTF">2020-02-25T11:00:00Z</dcterms:modified>
</cp:coreProperties>
</file>