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ED53" w14:textId="4FE08401" w:rsidR="002C3453" w:rsidRPr="00CC56D4" w:rsidRDefault="002C3453" w:rsidP="002C3453">
      <w:pPr>
        <w:pStyle w:val="Overskrift1"/>
        <w:jc w:val="center"/>
      </w:pPr>
      <w:r>
        <w:t>Indberetningsskema 20</w:t>
      </w:r>
      <w:r w:rsidR="009E3727">
        <w:rPr>
          <w:color w:val="E30A0B" w:themeColor="accent2"/>
        </w:rPr>
        <w:t>xx</w:t>
      </w:r>
    </w:p>
    <w:p w14:paraId="45826CBB" w14:textId="7334FDA4" w:rsidR="002C3453" w:rsidRPr="00CC56D4" w:rsidRDefault="002C3453" w:rsidP="002C3453">
      <w:pPr>
        <w:pStyle w:val="Overskrift1"/>
        <w:jc w:val="center"/>
      </w:pPr>
      <w:r w:rsidRPr="00CC56D4">
        <w:t>URK</w:t>
      </w:r>
      <w:r>
        <w:rPr>
          <w:color w:val="FF0000"/>
        </w:rPr>
        <w:t xml:space="preserve"> </w:t>
      </w:r>
      <w:r w:rsidR="00C04034">
        <w:rPr>
          <w:color w:val="E30A0B" w:themeColor="accent2"/>
        </w:rPr>
        <w:t>xx</w:t>
      </w:r>
    </w:p>
    <w:p w14:paraId="2BB23BC2" w14:textId="77777777" w:rsidR="002C3453" w:rsidRPr="00CC56D4" w:rsidRDefault="002C3453" w:rsidP="002C3453"/>
    <w:p w14:paraId="6C1FBF88" w14:textId="3F6315F8" w:rsidR="002C3453" w:rsidRDefault="002C3453" w:rsidP="002C3453">
      <w:r>
        <w:t xml:space="preserve">URK </w:t>
      </w:r>
      <w:r w:rsidR="0069407A">
        <w:rPr>
          <w:color w:val="E30A0B" w:themeColor="accent2"/>
        </w:rPr>
        <w:t>XX</w:t>
      </w:r>
      <w:r w:rsidRPr="00D151CD">
        <w:rPr>
          <w:color w:val="E30A0B" w:themeColor="accent2"/>
        </w:rPr>
        <w:t xml:space="preserve"> </w:t>
      </w:r>
      <w:r w:rsidRPr="00CC56D4">
        <w:t xml:space="preserve">har på sit årsmøde valgt følgende </w:t>
      </w:r>
      <w:r>
        <w:t>medlemmer af lokalafdelingsbestyrelsen</w:t>
      </w:r>
      <w:r w:rsidRPr="00CC56D4">
        <w:t>:</w:t>
      </w:r>
    </w:p>
    <w:p w14:paraId="1BC9C4E0" w14:textId="77777777" w:rsidR="002C3453" w:rsidRPr="00CC56D4" w:rsidRDefault="002C3453" w:rsidP="002C3453"/>
    <w:p w14:paraId="057D8C07" w14:textId="59503FC9" w:rsidR="002C3453" w:rsidRPr="002C3453" w:rsidRDefault="002C3453" w:rsidP="002C3453">
      <w:pPr>
        <w:pStyle w:val="Overskrift3"/>
        <w:rPr>
          <w:rFonts w:asciiTheme="minorHAnsi" w:hAnsiTheme="minorHAnsi"/>
          <w:sz w:val="22"/>
        </w:rPr>
      </w:pPr>
      <w:r>
        <w:t>F</w:t>
      </w:r>
      <w:r w:rsidR="00626465">
        <w:t>orperson</w:t>
      </w:r>
    </w:p>
    <w:p w14:paraId="3C719128" w14:textId="0E01085A" w:rsidR="002C3453" w:rsidRPr="00CC56D4" w:rsidRDefault="002C3453" w:rsidP="002C3453">
      <w:r w:rsidRPr="00CC56D4">
        <w:t>Navn:</w:t>
      </w:r>
      <w:r w:rsidR="00811084">
        <w:t xml:space="preserve"> </w:t>
      </w:r>
      <w:r>
        <w:tab/>
      </w:r>
      <w:r w:rsidRPr="00CC56D4">
        <w:tab/>
        <w:t xml:space="preserve">Mobil: </w:t>
      </w:r>
    </w:p>
    <w:p w14:paraId="6BDA703D" w14:textId="77777777" w:rsidR="002C3453" w:rsidRPr="00CC56D4" w:rsidRDefault="002C3453" w:rsidP="002C3453"/>
    <w:p w14:paraId="3610C3A8" w14:textId="77777777" w:rsidR="002C3453" w:rsidRDefault="002C3453" w:rsidP="002C3453">
      <w:r w:rsidRPr="00CC56D4">
        <w:t xml:space="preserve">Adresse: </w:t>
      </w:r>
    </w:p>
    <w:p w14:paraId="3C2EC24C" w14:textId="77777777" w:rsidR="002C3453" w:rsidRPr="00B04188" w:rsidRDefault="002C3453" w:rsidP="002C3453"/>
    <w:p w14:paraId="68E0B546" w14:textId="57136CE8" w:rsidR="002C3453" w:rsidRPr="00C04034" w:rsidRDefault="002C3453" w:rsidP="002C3453">
      <w:proofErr w:type="spellStart"/>
      <w:r w:rsidRPr="00C04034">
        <w:t>Postnr</w:t>
      </w:r>
      <w:proofErr w:type="spellEnd"/>
      <w:r w:rsidRPr="00C04034">
        <w:t xml:space="preserve">/By: </w:t>
      </w:r>
      <w:r w:rsidRPr="00C04034">
        <w:tab/>
      </w:r>
      <w:r w:rsidRPr="00C04034">
        <w:tab/>
      </w:r>
      <w:r w:rsidRPr="00C04034">
        <w:tab/>
        <w:t>E-mail</w:t>
      </w:r>
      <w:r w:rsidR="00626465">
        <w:t xml:space="preserve">: </w:t>
      </w:r>
      <w:r w:rsidRPr="00C04034">
        <w:tab/>
      </w:r>
    </w:p>
    <w:p w14:paraId="37421D8E" w14:textId="11A789CE" w:rsidR="002B1B0A" w:rsidRPr="00C04034" w:rsidRDefault="002B1B0A" w:rsidP="002C3453"/>
    <w:p w14:paraId="36BE18EC" w14:textId="77777777" w:rsidR="002C3453" w:rsidRPr="00C04034" w:rsidRDefault="002C3453" w:rsidP="002C3453">
      <w:pPr>
        <w:pStyle w:val="Overskrift2"/>
        <w:rPr>
          <w:sz w:val="20"/>
        </w:rPr>
      </w:pPr>
    </w:p>
    <w:p w14:paraId="130452FD" w14:textId="77777777" w:rsidR="002C3453" w:rsidRPr="00C04034" w:rsidRDefault="002C3453" w:rsidP="002C3453">
      <w:pPr>
        <w:pStyle w:val="Overskrift3"/>
      </w:pPr>
    </w:p>
    <w:p w14:paraId="5EEC2A85" w14:textId="21132723" w:rsidR="002C3453" w:rsidRPr="00C04034" w:rsidRDefault="00811084" w:rsidP="002C3453">
      <w:pPr>
        <w:pStyle w:val="Overskrift3"/>
      </w:pPr>
      <w:r w:rsidRPr="00C04034">
        <w:t>Økonomiansvarlig</w:t>
      </w:r>
    </w:p>
    <w:p w14:paraId="252824FB" w14:textId="7CAFBA4F" w:rsidR="002C3453" w:rsidRPr="00CC56D4" w:rsidRDefault="002C3453" w:rsidP="002C3453">
      <w:r w:rsidRPr="00CC56D4">
        <w:t>Navn:</w:t>
      </w:r>
      <w:r>
        <w:tab/>
      </w:r>
      <w:r>
        <w:tab/>
      </w:r>
      <w:r w:rsidRPr="00CC56D4">
        <w:tab/>
        <w:t xml:space="preserve">Mobil: </w:t>
      </w:r>
    </w:p>
    <w:p w14:paraId="101F83E8" w14:textId="77777777" w:rsidR="002C3453" w:rsidRPr="00CC56D4" w:rsidRDefault="002C3453" w:rsidP="002C3453"/>
    <w:p w14:paraId="24142324" w14:textId="77777777" w:rsidR="002C3453" w:rsidRPr="00CC56D4" w:rsidRDefault="002C3453" w:rsidP="002C3453">
      <w:r w:rsidRPr="00CC56D4">
        <w:t xml:space="preserve">Adresse: </w:t>
      </w:r>
    </w:p>
    <w:p w14:paraId="3394D6F9" w14:textId="77777777" w:rsidR="002C3453" w:rsidRPr="00CC56D4" w:rsidRDefault="002C3453" w:rsidP="002C3453">
      <w:r w:rsidRPr="00CC56D4">
        <w:tab/>
      </w:r>
    </w:p>
    <w:p w14:paraId="7007DF74" w14:textId="628210A4" w:rsidR="002C3453" w:rsidRPr="00C04034" w:rsidRDefault="002C3453" w:rsidP="002C3453">
      <w:pPr>
        <w:rPr>
          <w:b/>
        </w:rPr>
      </w:pPr>
      <w:proofErr w:type="spellStart"/>
      <w:r w:rsidRPr="00C04034">
        <w:t>Postnr</w:t>
      </w:r>
      <w:proofErr w:type="spellEnd"/>
      <w:r w:rsidRPr="00C04034">
        <w:t>/By:</w:t>
      </w:r>
      <w:r w:rsidRPr="00C04034">
        <w:tab/>
      </w:r>
      <w:r w:rsidRPr="00C04034">
        <w:tab/>
        <w:t xml:space="preserve">    </w:t>
      </w:r>
      <w:r w:rsidRPr="00C04034">
        <w:tab/>
        <w:t>E-mail:</w:t>
      </w:r>
    </w:p>
    <w:p w14:paraId="635E610D" w14:textId="2A883938" w:rsidR="002C3453" w:rsidRPr="00C04034" w:rsidRDefault="002C3453" w:rsidP="002C3453"/>
    <w:p w14:paraId="4707E4CC" w14:textId="14E13C94" w:rsidR="002C3453" w:rsidRPr="00C04034" w:rsidRDefault="002C3453" w:rsidP="002C3453"/>
    <w:p w14:paraId="1FDDC4C5" w14:textId="19D28C97" w:rsidR="002C3453" w:rsidRPr="00C04034" w:rsidRDefault="002C3453" w:rsidP="002C3453"/>
    <w:p w14:paraId="0D0ADA2F" w14:textId="7460F006" w:rsidR="002C3453" w:rsidRPr="00C04034" w:rsidRDefault="002C3453" w:rsidP="002C3453"/>
    <w:p w14:paraId="45E503CD" w14:textId="279A803C" w:rsidR="002C3453" w:rsidRPr="002C3453" w:rsidRDefault="002C3453" w:rsidP="002C3453">
      <w:pPr>
        <w:rPr>
          <w:sz w:val="18"/>
          <w:szCs w:val="18"/>
        </w:rPr>
      </w:pPr>
      <w:r w:rsidRPr="002C3453">
        <w:rPr>
          <w:sz w:val="18"/>
          <w:szCs w:val="18"/>
        </w:rPr>
        <w:t>NB: Hvis der vælges flere menige medlemmer til lokalafdelingen, kan de ekstra medlemmer skrives nedenfor og alternativt på bagsiden af dette papir.</w:t>
      </w:r>
    </w:p>
    <w:sectPr w:rsidR="002C3453" w:rsidRPr="002C3453" w:rsidSect="00EA266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FF20" w14:textId="77777777" w:rsidR="002C3453" w:rsidRDefault="002C3453" w:rsidP="00E315A0">
      <w:pPr>
        <w:spacing w:after="0" w:line="240" w:lineRule="auto"/>
      </w:pPr>
      <w:r>
        <w:separator/>
      </w:r>
    </w:p>
  </w:endnote>
  <w:endnote w:type="continuationSeparator" w:id="0">
    <w:p w14:paraId="2D8B3CA2" w14:textId="77777777" w:rsidR="002C3453" w:rsidRDefault="002C3453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b/>
      </w:rPr>
    </w:sdtEndPr>
    <w:sdtContent>
      <w:p w14:paraId="332B8AA7" w14:textId="77777777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1EE797E4" wp14:editId="35BABFD3">
              <wp:simplePos x="0" y="0"/>
              <wp:positionH relativeFrom="column">
                <wp:posOffset>-386715</wp:posOffset>
              </wp:positionH>
              <wp:positionV relativeFrom="paragraph">
                <wp:posOffset>-62865</wp:posOffset>
              </wp:positionV>
              <wp:extent cx="1952625" cy="653155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653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872F552" w14:textId="77777777" w:rsidR="00E315A0" w:rsidRPr="00E315A0" w:rsidRDefault="00E315A0">
        <w:pPr>
          <w:pStyle w:val="Sidefod"/>
          <w:jc w:val="right"/>
          <w:rPr>
            <w:rFonts w:ascii="Proxima Nova Extrabold" w:hAnsi="Proxima Nova Extrabold"/>
            <w:b/>
          </w:rPr>
        </w:pPr>
        <w:r w:rsidRPr="00EA2660">
          <w:rPr>
            <w:color w:val="7F7F7F" w:themeColor="text1" w:themeTint="80"/>
          </w:rPr>
          <w:fldChar w:fldCharType="begin"/>
        </w:r>
        <w:r w:rsidRPr="00EA2660">
          <w:rPr>
            <w:color w:val="7F7F7F" w:themeColor="text1" w:themeTint="80"/>
          </w:rPr>
          <w:instrText>PAGE   \* MERGEFORMAT</w:instrText>
        </w:r>
        <w:r w:rsidRPr="00EA2660">
          <w:rPr>
            <w:color w:val="7F7F7F" w:themeColor="text1" w:themeTint="80"/>
          </w:rPr>
          <w:fldChar w:fldCharType="separate"/>
        </w:r>
        <w:r w:rsidR="00FD5B42" w:rsidRPr="00EA2660">
          <w:rPr>
            <w:color w:val="7F7F7F" w:themeColor="text1" w:themeTint="80"/>
          </w:rPr>
          <w:t>2</w:t>
        </w:r>
        <w:r w:rsidRPr="00EA2660">
          <w:rPr>
            <w:color w:val="7F7F7F" w:themeColor="text1" w:themeTint="80"/>
          </w:rPr>
          <w:fldChar w:fldCharType="end"/>
        </w:r>
      </w:p>
    </w:sdtContent>
  </w:sdt>
  <w:p w14:paraId="5D3A1DA9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9EF5" w14:textId="77777777" w:rsidR="002C3453" w:rsidRDefault="002C3453" w:rsidP="00E315A0">
      <w:pPr>
        <w:spacing w:after="0" w:line="240" w:lineRule="auto"/>
      </w:pPr>
      <w:r>
        <w:separator/>
      </w:r>
    </w:p>
  </w:footnote>
  <w:footnote w:type="continuationSeparator" w:id="0">
    <w:p w14:paraId="217E8C43" w14:textId="77777777" w:rsidR="002C3453" w:rsidRDefault="002C3453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CC5C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90F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BE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0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2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49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43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E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49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2D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8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9479E"/>
    <w:multiLevelType w:val="hybridMultilevel"/>
    <w:tmpl w:val="988A6F78"/>
    <w:lvl w:ilvl="0" w:tplc="D9007B46">
      <w:start w:val="1"/>
      <w:numFmt w:val="decimal"/>
      <w:pStyle w:val="Listeafsni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271665">
    <w:abstractNumId w:val="23"/>
  </w:num>
  <w:num w:numId="2" w16cid:durableId="717162859">
    <w:abstractNumId w:val="16"/>
  </w:num>
  <w:num w:numId="3" w16cid:durableId="1003052577">
    <w:abstractNumId w:val="17"/>
  </w:num>
  <w:num w:numId="4" w16cid:durableId="411778310">
    <w:abstractNumId w:val="12"/>
  </w:num>
  <w:num w:numId="5" w16cid:durableId="370417491">
    <w:abstractNumId w:val="10"/>
  </w:num>
  <w:num w:numId="6" w16cid:durableId="826165935">
    <w:abstractNumId w:val="9"/>
  </w:num>
  <w:num w:numId="7" w16cid:durableId="1018853444">
    <w:abstractNumId w:val="7"/>
  </w:num>
  <w:num w:numId="8" w16cid:durableId="766996958">
    <w:abstractNumId w:val="6"/>
  </w:num>
  <w:num w:numId="9" w16cid:durableId="291985559">
    <w:abstractNumId w:val="5"/>
  </w:num>
  <w:num w:numId="10" w16cid:durableId="301932815">
    <w:abstractNumId w:val="4"/>
  </w:num>
  <w:num w:numId="11" w16cid:durableId="1532257700">
    <w:abstractNumId w:val="8"/>
  </w:num>
  <w:num w:numId="12" w16cid:durableId="1513957336">
    <w:abstractNumId w:val="3"/>
  </w:num>
  <w:num w:numId="13" w16cid:durableId="250697289">
    <w:abstractNumId w:val="2"/>
  </w:num>
  <w:num w:numId="14" w16cid:durableId="2086605271">
    <w:abstractNumId w:val="1"/>
  </w:num>
  <w:num w:numId="15" w16cid:durableId="1621836234">
    <w:abstractNumId w:val="0"/>
  </w:num>
  <w:num w:numId="16" w16cid:durableId="1547832339">
    <w:abstractNumId w:val="15"/>
  </w:num>
  <w:num w:numId="17" w16cid:durableId="730931337">
    <w:abstractNumId w:val="14"/>
  </w:num>
  <w:num w:numId="18" w16cid:durableId="1843080091">
    <w:abstractNumId w:val="18"/>
  </w:num>
  <w:num w:numId="19" w16cid:durableId="69238027">
    <w:abstractNumId w:val="22"/>
  </w:num>
  <w:num w:numId="20" w16cid:durableId="913903206">
    <w:abstractNumId w:val="21"/>
  </w:num>
  <w:num w:numId="21" w16cid:durableId="998651536">
    <w:abstractNumId w:val="20"/>
  </w:num>
  <w:num w:numId="22" w16cid:durableId="1928999078">
    <w:abstractNumId w:val="19"/>
  </w:num>
  <w:num w:numId="23" w16cid:durableId="1286690745">
    <w:abstractNumId w:val="11"/>
  </w:num>
  <w:num w:numId="24" w16cid:durableId="656805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53"/>
    <w:rsid w:val="00026252"/>
    <w:rsid w:val="000318F3"/>
    <w:rsid w:val="00037114"/>
    <w:rsid w:val="00052C03"/>
    <w:rsid w:val="000614C1"/>
    <w:rsid w:val="000C31C7"/>
    <w:rsid w:val="000C46A3"/>
    <w:rsid w:val="000E39D8"/>
    <w:rsid w:val="00170183"/>
    <w:rsid w:val="00170C75"/>
    <w:rsid w:val="001B5B49"/>
    <w:rsid w:val="001C24BB"/>
    <w:rsid w:val="001D68E0"/>
    <w:rsid w:val="001E7688"/>
    <w:rsid w:val="001F6BF5"/>
    <w:rsid w:val="00200E83"/>
    <w:rsid w:val="00221D67"/>
    <w:rsid w:val="00227F01"/>
    <w:rsid w:val="00256E27"/>
    <w:rsid w:val="00283398"/>
    <w:rsid w:val="002A2BC7"/>
    <w:rsid w:val="002A655F"/>
    <w:rsid w:val="002B0F5C"/>
    <w:rsid w:val="002B1B0A"/>
    <w:rsid w:val="002B233E"/>
    <w:rsid w:val="002C3453"/>
    <w:rsid w:val="00326FD5"/>
    <w:rsid w:val="003D19DB"/>
    <w:rsid w:val="003D6566"/>
    <w:rsid w:val="00453517"/>
    <w:rsid w:val="00453B80"/>
    <w:rsid w:val="004558ED"/>
    <w:rsid w:val="00455D3A"/>
    <w:rsid w:val="004806CC"/>
    <w:rsid w:val="004B2342"/>
    <w:rsid w:val="004B4D26"/>
    <w:rsid w:val="004F451E"/>
    <w:rsid w:val="0051307F"/>
    <w:rsid w:val="00514FD5"/>
    <w:rsid w:val="0052363A"/>
    <w:rsid w:val="005658DD"/>
    <w:rsid w:val="005750F5"/>
    <w:rsid w:val="00580FF2"/>
    <w:rsid w:val="0059133A"/>
    <w:rsid w:val="005962C5"/>
    <w:rsid w:val="00626465"/>
    <w:rsid w:val="00652E5D"/>
    <w:rsid w:val="0069407A"/>
    <w:rsid w:val="007059B7"/>
    <w:rsid w:val="0072126D"/>
    <w:rsid w:val="00721A5F"/>
    <w:rsid w:val="00731912"/>
    <w:rsid w:val="007579F4"/>
    <w:rsid w:val="00795796"/>
    <w:rsid w:val="007F6D56"/>
    <w:rsid w:val="00811084"/>
    <w:rsid w:val="00862DB7"/>
    <w:rsid w:val="00870E7A"/>
    <w:rsid w:val="00873DFD"/>
    <w:rsid w:val="00882BEE"/>
    <w:rsid w:val="008D54DE"/>
    <w:rsid w:val="00920A39"/>
    <w:rsid w:val="00922C22"/>
    <w:rsid w:val="00946516"/>
    <w:rsid w:val="0097233E"/>
    <w:rsid w:val="009A1BF7"/>
    <w:rsid w:val="009B4026"/>
    <w:rsid w:val="009E3727"/>
    <w:rsid w:val="00A15738"/>
    <w:rsid w:val="00A51DAB"/>
    <w:rsid w:val="00A5376C"/>
    <w:rsid w:val="00A55F07"/>
    <w:rsid w:val="00A63EE0"/>
    <w:rsid w:val="00AB0996"/>
    <w:rsid w:val="00AF3A44"/>
    <w:rsid w:val="00B07A92"/>
    <w:rsid w:val="00B35161"/>
    <w:rsid w:val="00B82983"/>
    <w:rsid w:val="00BA44CA"/>
    <w:rsid w:val="00BA505F"/>
    <w:rsid w:val="00BA6DCA"/>
    <w:rsid w:val="00BB431F"/>
    <w:rsid w:val="00BE40CF"/>
    <w:rsid w:val="00C04034"/>
    <w:rsid w:val="00C1335F"/>
    <w:rsid w:val="00C3700A"/>
    <w:rsid w:val="00C61E4A"/>
    <w:rsid w:val="00CA4F6C"/>
    <w:rsid w:val="00D151CD"/>
    <w:rsid w:val="00DC7C07"/>
    <w:rsid w:val="00DD5F11"/>
    <w:rsid w:val="00DE06B6"/>
    <w:rsid w:val="00E04A8A"/>
    <w:rsid w:val="00E315A0"/>
    <w:rsid w:val="00E70284"/>
    <w:rsid w:val="00EA2660"/>
    <w:rsid w:val="00EC5E24"/>
    <w:rsid w:val="00ED6591"/>
    <w:rsid w:val="00F14BDF"/>
    <w:rsid w:val="00F33F16"/>
    <w:rsid w:val="00FB0A4F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5E9D9B"/>
  <w15:chartTrackingRefBased/>
  <w15:docId w15:val="{5E0BBA85-8DE6-415D-8430-360B3404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5C"/>
    <w:pPr>
      <w:spacing w:after="160"/>
    </w:pPr>
  </w:style>
  <w:style w:type="paragraph" w:styleId="Overskrift1">
    <w:name w:val="heading 1"/>
    <w:basedOn w:val="Normal"/>
    <w:next w:val="Normal"/>
    <w:link w:val="Overskrift1Tegn"/>
    <w:autoRedefine/>
    <w:qFormat/>
    <w:rsid w:val="00882BEE"/>
    <w:pPr>
      <w:keepNext/>
      <w:keepLines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9A1BF7"/>
    <w:pPr>
      <w:spacing w:after="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C5E24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C5E2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rsid w:val="002B0F5C"/>
    <w:pPr>
      <w:numPr>
        <w:numId w:val="2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C5E24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rsid w:val="00882BEE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1BF7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C5E24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b/>
      <w:bCs/>
      <w:color w:val="21F1FF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Hyperlink">
    <w:name w:val="Hyperlink"/>
    <w:basedOn w:val="Standardskrifttypeiafsnit"/>
    <w:uiPriority w:val="99"/>
    <w:unhideWhenUsed/>
    <w:rsid w:val="00C3700A"/>
    <w:rPr>
      <w:color w:val="auto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rsid w:val="00A5376C"/>
    <w:pPr>
      <w:numPr>
        <w:numId w:val="20"/>
      </w:numPr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Pa0">
    <w:name w:val="Pa0"/>
    <w:basedOn w:val="Normal"/>
    <w:next w:val="Normal"/>
    <w:uiPriority w:val="99"/>
    <w:rsid w:val="003D6566"/>
    <w:pPr>
      <w:autoSpaceDE w:val="0"/>
      <w:autoSpaceDN w:val="0"/>
      <w:adjustRightInd w:val="0"/>
      <w:spacing w:after="0" w:line="191" w:lineRule="atLeast"/>
    </w:pPr>
    <w:rPr>
      <w:rFonts w:ascii="Proxima Nova Light" w:hAnsi="Proxima Nova Light"/>
      <w:sz w:val="24"/>
      <w:szCs w:val="24"/>
    </w:rPr>
  </w:style>
  <w:style w:type="character" w:customStyle="1" w:styleId="A4">
    <w:name w:val="A4"/>
    <w:uiPriority w:val="99"/>
    <w:rsid w:val="003D6566"/>
    <w:rPr>
      <w:rFonts w:cs="Proxima Nova Light"/>
      <w:color w:val="000000"/>
      <w:sz w:val="19"/>
      <w:szCs w:val="19"/>
      <w:u w:val="single"/>
    </w:rPr>
  </w:style>
  <w:style w:type="paragraph" w:customStyle="1" w:styleId="Pa4">
    <w:name w:val="Pa4"/>
    <w:basedOn w:val="Normal"/>
    <w:next w:val="Normal"/>
    <w:uiPriority w:val="99"/>
    <w:rsid w:val="003D6566"/>
    <w:pPr>
      <w:autoSpaceDE w:val="0"/>
      <w:autoSpaceDN w:val="0"/>
      <w:adjustRightInd w:val="0"/>
      <w:spacing w:after="0" w:line="191" w:lineRule="atLeast"/>
    </w:pPr>
    <w:rPr>
      <w:rFonts w:ascii="Proxima Nova Light" w:hAnsi="Proxima Nova Light"/>
      <w:sz w:val="24"/>
      <w:szCs w:val="24"/>
    </w:rPr>
  </w:style>
  <w:style w:type="paragraph" w:styleId="Titel">
    <w:name w:val="Title"/>
    <w:basedOn w:val="Normal"/>
    <w:link w:val="TitelTegn"/>
    <w:qFormat/>
    <w:rsid w:val="002C3453"/>
    <w:pPr>
      <w:tabs>
        <w:tab w:val="left" w:pos="851"/>
        <w:tab w:val="left" w:pos="1701"/>
        <w:tab w:val="left" w:pos="2552"/>
        <w:tab w:val="left" w:pos="3402"/>
      </w:tabs>
      <w:spacing w:after="0" w:line="240" w:lineRule="auto"/>
      <w:jc w:val="center"/>
    </w:pPr>
    <w:rPr>
      <w:rFonts w:ascii="Verdana" w:eastAsia="Times" w:hAnsi="Verdana" w:cs="Times New Roman"/>
      <w:b/>
      <w:sz w:val="28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2C3453"/>
    <w:rPr>
      <w:rFonts w:ascii="Verdana" w:eastAsia="Times" w:hAnsi="Verdana" w:cs="Times New Roman"/>
      <w:b/>
      <w:sz w:val="2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346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Friis Hegedüs</dc:creator>
  <cp:keywords/>
  <dc:description/>
  <cp:lastModifiedBy>Line Erhard Gullach</cp:lastModifiedBy>
  <cp:revision>12</cp:revision>
  <cp:lastPrinted>2021-01-18T10:31:00Z</cp:lastPrinted>
  <dcterms:created xsi:type="dcterms:W3CDTF">2021-12-06T12:30:00Z</dcterms:created>
  <dcterms:modified xsi:type="dcterms:W3CDTF">2024-12-12T08:23:00Z</dcterms:modified>
</cp:coreProperties>
</file>